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D09428">
      <w:pPr>
        <w:pStyle w:val="5"/>
        <w:jc w:val="center"/>
        <w:outlineLvl w:val="1"/>
      </w:pPr>
      <w:r>
        <w:rPr>
          <w:b/>
          <w:sz w:val="36"/>
        </w:rPr>
        <w:t>采购内容及要求</w:t>
      </w:r>
    </w:p>
    <w:p w14:paraId="51456EB1">
      <w:pPr>
        <w:pStyle w:val="5"/>
        <w:jc w:val="left"/>
        <w:outlineLvl w:val="2"/>
      </w:pPr>
      <w:r>
        <w:rPr>
          <w:b/>
          <w:sz w:val="28"/>
        </w:rPr>
        <w:t>一、（根据本项目实际情况，填写“采购标的”或“项目概况”）</w:t>
      </w:r>
    </w:p>
    <w:p w14:paraId="11344D1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480" w:firstLineChars="200"/>
        <w:jc w:val="left"/>
        <w:rPr>
          <w:rFonts w:hint="eastAsia" w:ascii="宋体" w:hAnsi="宋体" w:eastAsia="宋体" w:cs="宋体"/>
          <w:b w:val="0"/>
          <w:bCs w:val="0"/>
          <w:i w:val="0"/>
          <w:iCs w:val="0"/>
          <w:caps w:val="0"/>
          <w:color w:val="auto"/>
          <w:spacing w:val="0"/>
          <w:sz w:val="24"/>
          <w:szCs w:val="24"/>
          <w:highlight w:val="none"/>
          <w:shd w:val="clear" w:color="auto" w:fill="FFFFFF"/>
          <w:lang w:val="en-US" w:eastAsia="zh-CN"/>
        </w:rPr>
      </w:pPr>
      <w:r>
        <w:rPr>
          <w:rFonts w:hint="eastAsia" w:ascii="宋体" w:hAnsi="宋体" w:eastAsia="宋体" w:cs="宋体"/>
          <w:b w:val="0"/>
          <w:bCs w:val="0"/>
          <w:i w:val="0"/>
          <w:iCs w:val="0"/>
          <w:caps w:val="0"/>
          <w:color w:val="auto"/>
          <w:spacing w:val="0"/>
          <w:sz w:val="24"/>
          <w:szCs w:val="24"/>
          <w:highlight w:val="none"/>
          <w:shd w:val="clear" w:color="auto" w:fill="FFFFFF"/>
          <w:lang w:val="en-US" w:eastAsia="zh-CN"/>
        </w:rPr>
        <w:t>1、项目名称：宁德人民医院存储扩容项目。</w:t>
      </w:r>
    </w:p>
    <w:p w14:paraId="2AD5523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480" w:firstLineChars="200"/>
        <w:jc w:val="left"/>
        <w:rPr>
          <w:rFonts w:hint="eastAsia" w:ascii="宋体" w:hAnsi="宋体" w:eastAsia="宋体" w:cs="宋体"/>
          <w:b w:val="0"/>
          <w:bCs w:val="0"/>
          <w:i w:val="0"/>
          <w:iCs w:val="0"/>
          <w:caps w:val="0"/>
          <w:color w:val="auto"/>
          <w:spacing w:val="0"/>
          <w:sz w:val="24"/>
          <w:szCs w:val="24"/>
          <w:highlight w:val="none"/>
          <w:shd w:val="clear" w:color="auto" w:fill="FFFFFF"/>
          <w:lang w:val="en-US" w:eastAsia="zh-CN"/>
        </w:rPr>
      </w:pPr>
      <w:r>
        <w:rPr>
          <w:rFonts w:hint="eastAsia" w:ascii="宋体" w:hAnsi="宋体" w:eastAsia="宋体" w:cs="宋体"/>
          <w:b w:val="0"/>
          <w:bCs w:val="0"/>
          <w:i w:val="0"/>
          <w:iCs w:val="0"/>
          <w:caps w:val="0"/>
          <w:color w:val="auto"/>
          <w:spacing w:val="0"/>
          <w:sz w:val="24"/>
          <w:szCs w:val="24"/>
          <w:highlight w:val="none"/>
          <w:shd w:val="clear" w:color="auto" w:fill="FFFFFF"/>
          <w:lang w:val="en-US" w:eastAsia="zh-CN"/>
        </w:rPr>
        <w:t>2、项目地点：福建省宁德市蕉城区八一五西路11号宁德人民医院信息科。</w:t>
      </w:r>
    </w:p>
    <w:p w14:paraId="7662EEF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480" w:firstLineChars="200"/>
        <w:jc w:val="left"/>
        <w:rPr>
          <w:rFonts w:hint="eastAsia" w:ascii="宋体" w:hAnsi="宋体" w:eastAsia="宋体" w:cs="宋体"/>
          <w:b w:val="0"/>
          <w:bCs w:val="0"/>
          <w:i w:val="0"/>
          <w:iCs w:val="0"/>
          <w:caps w:val="0"/>
          <w:color w:val="auto"/>
          <w:spacing w:val="0"/>
          <w:sz w:val="24"/>
          <w:szCs w:val="24"/>
          <w:highlight w:val="none"/>
          <w:shd w:val="clear" w:color="auto" w:fill="FFFFFF"/>
          <w:lang w:val="en-US" w:eastAsia="zh-CN"/>
        </w:rPr>
      </w:pPr>
      <w:r>
        <w:rPr>
          <w:rFonts w:hint="eastAsia" w:ascii="宋体" w:hAnsi="宋体" w:eastAsia="宋体" w:cs="宋体"/>
          <w:b w:val="0"/>
          <w:bCs w:val="0"/>
          <w:i w:val="0"/>
          <w:iCs w:val="0"/>
          <w:caps w:val="0"/>
          <w:color w:val="auto"/>
          <w:spacing w:val="0"/>
          <w:sz w:val="24"/>
          <w:szCs w:val="24"/>
          <w:highlight w:val="none"/>
          <w:shd w:val="clear" w:color="auto" w:fill="FFFFFF"/>
          <w:lang w:val="en-US" w:eastAsia="zh-CN"/>
        </w:rPr>
        <w:t>4、供应商必须对项目内的所有内容进行投标，不允许只对其中部分内容进行投标。</w:t>
      </w:r>
    </w:p>
    <w:p w14:paraId="3CF0D82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480" w:firstLineChars="200"/>
        <w:jc w:val="left"/>
        <w:rPr>
          <w:rFonts w:hint="eastAsia" w:ascii="宋体" w:hAnsi="宋体" w:eastAsia="宋体" w:cs="宋体"/>
          <w:b w:val="0"/>
          <w:bCs w:val="0"/>
          <w:i w:val="0"/>
          <w:iCs w:val="0"/>
          <w:caps w:val="0"/>
          <w:color w:val="auto"/>
          <w:spacing w:val="0"/>
          <w:sz w:val="24"/>
          <w:szCs w:val="24"/>
          <w:highlight w:val="none"/>
          <w:shd w:val="clear" w:color="auto" w:fill="FFFFFF"/>
          <w:lang w:val="en-US" w:eastAsia="zh-CN"/>
        </w:rPr>
      </w:pPr>
      <w:r>
        <w:rPr>
          <w:rFonts w:hint="eastAsia" w:ascii="宋体" w:hAnsi="宋体" w:eastAsia="宋体" w:cs="宋体"/>
          <w:b w:val="0"/>
          <w:bCs w:val="0"/>
          <w:i w:val="0"/>
          <w:iCs w:val="0"/>
          <w:caps w:val="0"/>
          <w:color w:val="auto"/>
          <w:spacing w:val="0"/>
          <w:sz w:val="24"/>
          <w:szCs w:val="24"/>
          <w:highlight w:val="none"/>
          <w:shd w:val="clear" w:color="auto" w:fill="FFFFFF"/>
          <w:lang w:val="en-US" w:eastAsia="zh-CN"/>
        </w:rPr>
        <w:t>5、供应商应按正规销售渠道供货，保证采购人能享受原厂或原厂认可的售后维修机构的售后服务。供应商所提供的服务应符合国家相关法律法规。</w:t>
      </w:r>
    </w:p>
    <w:p w14:paraId="53BF120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480" w:firstLineChars="200"/>
        <w:jc w:val="left"/>
        <w:rPr>
          <w:rFonts w:hint="eastAsia" w:ascii="宋体" w:hAnsi="宋体" w:eastAsia="宋体" w:cs="宋体"/>
          <w:b w:val="0"/>
          <w:bCs w:val="0"/>
          <w:i w:val="0"/>
          <w:iCs w:val="0"/>
          <w:caps w:val="0"/>
          <w:color w:val="auto"/>
          <w:spacing w:val="0"/>
          <w:sz w:val="24"/>
          <w:szCs w:val="24"/>
          <w:highlight w:val="none"/>
          <w:shd w:val="clear" w:color="auto" w:fill="FFFFFF"/>
          <w:lang w:val="en-US" w:eastAsia="zh-CN"/>
        </w:rPr>
      </w:pPr>
      <w:r>
        <w:rPr>
          <w:rFonts w:hint="eastAsia" w:ascii="宋体" w:hAnsi="宋体" w:eastAsia="宋体" w:cs="宋体"/>
          <w:b w:val="0"/>
          <w:bCs w:val="0"/>
          <w:i w:val="0"/>
          <w:iCs w:val="0"/>
          <w:caps w:val="0"/>
          <w:color w:val="auto"/>
          <w:spacing w:val="0"/>
          <w:sz w:val="24"/>
          <w:szCs w:val="24"/>
          <w:highlight w:val="none"/>
          <w:shd w:val="clear" w:color="auto" w:fill="FFFFFF"/>
          <w:lang w:val="en-US" w:eastAsia="zh-CN"/>
        </w:rPr>
        <w:t>6、供应商须保障采购人在使用该货物或其任何一部分时不受到第三方关于侵犯专 利权、商标权或工业设计权等知识产权的指控，任何第三方如果提出此方面指控均与招标采购单位无关，供应商应与第三方交涉，并承担可能发生的一切法律责任、费用和后果；若招标采购单位因此而遭致损失的，供应商应赔偿该损失。</w:t>
      </w:r>
    </w:p>
    <w:p w14:paraId="29BF73D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480" w:firstLineChars="200"/>
        <w:jc w:val="left"/>
        <w:rPr>
          <w:rFonts w:hint="eastAsia" w:ascii="宋体" w:hAnsi="宋体" w:eastAsia="宋体" w:cs="宋体"/>
          <w:b w:val="0"/>
          <w:bCs w:val="0"/>
          <w:i w:val="0"/>
          <w:iCs w:val="0"/>
          <w:caps w:val="0"/>
          <w:color w:val="auto"/>
          <w:spacing w:val="0"/>
          <w:sz w:val="24"/>
          <w:szCs w:val="24"/>
          <w:highlight w:val="none"/>
          <w:shd w:val="clear" w:color="auto" w:fill="FFFFFF"/>
          <w:lang w:val="en-US" w:eastAsia="zh-CN"/>
        </w:rPr>
      </w:pPr>
      <w:r>
        <w:rPr>
          <w:rFonts w:hint="eastAsia" w:ascii="宋体" w:hAnsi="宋体" w:eastAsia="宋体" w:cs="宋体"/>
          <w:b w:val="0"/>
          <w:bCs w:val="0"/>
          <w:i w:val="0"/>
          <w:iCs w:val="0"/>
          <w:caps w:val="0"/>
          <w:color w:val="auto"/>
          <w:spacing w:val="0"/>
          <w:sz w:val="24"/>
          <w:szCs w:val="24"/>
          <w:highlight w:val="none"/>
          <w:shd w:val="clear" w:color="auto" w:fill="FFFFFF"/>
          <w:lang w:val="en-US" w:eastAsia="zh-CN"/>
        </w:rPr>
        <w:t>7、供应商成交后提供的产品不满足本条款要求的，采购人将拒绝验收，由此带来的一切损失将由成交供应商负责。</w:t>
      </w:r>
    </w:p>
    <w:p w14:paraId="5AE7399A">
      <w:pPr>
        <w:pStyle w:val="5"/>
        <w:numPr>
          <w:ilvl w:val="0"/>
          <w:numId w:val="1"/>
        </w:numPr>
        <w:jc w:val="left"/>
        <w:outlineLvl w:val="2"/>
        <w:rPr>
          <w:b/>
          <w:sz w:val="28"/>
        </w:rPr>
      </w:pPr>
      <w:r>
        <w:rPr>
          <w:b/>
          <w:sz w:val="28"/>
        </w:rPr>
        <w:t>技术要求（</w:t>
      </w:r>
      <w:r>
        <w:rPr>
          <w:rFonts w:hint="eastAsia"/>
          <w:b/>
          <w:sz w:val="28"/>
          <w:lang w:val="en-US" w:eastAsia="zh-CN"/>
        </w:rPr>
        <w:t>以下均</w:t>
      </w:r>
      <w:r>
        <w:rPr>
          <w:b/>
          <w:sz w:val="28"/>
        </w:rPr>
        <w:t>不允许负偏离的实质性要求）</w:t>
      </w:r>
    </w:p>
    <w:p w14:paraId="50B3EF3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480" w:firstLineChars="200"/>
        <w:jc w:val="left"/>
        <w:rPr>
          <w:rFonts w:hint="eastAsia" w:ascii="宋体" w:hAnsi="宋体" w:eastAsia="宋体" w:cs="宋体"/>
          <w:b w:val="0"/>
          <w:bCs w:val="0"/>
          <w:i w:val="0"/>
          <w:iCs w:val="0"/>
          <w:caps w:val="0"/>
          <w:color w:val="auto"/>
          <w:spacing w:val="0"/>
          <w:sz w:val="24"/>
          <w:szCs w:val="24"/>
          <w:highlight w:val="none"/>
          <w:shd w:val="clear" w:color="auto" w:fill="FFFFFF"/>
          <w:lang w:val="en-US" w:eastAsia="zh-CN"/>
        </w:rPr>
      </w:pPr>
      <w:r>
        <w:rPr>
          <w:rFonts w:hint="eastAsia" w:ascii="宋体" w:hAnsi="宋体" w:eastAsia="宋体" w:cs="宋体"/>
          <w:b w:val="0"/>
          <w:bCs w:val="0"/>
          <w:i w:val="0"/>
          <w:iCs w:val="0"/>
          <w:caps w:val="0"/>
          <w:color w:val="auto"/>
          <w:spacing w:val="0"/>
          <w:sz w:val="24"/>
          <w:szCs w:val="24"/>
          <w:highlight w:val="none"/>
          <w:shd w:val="clear" w:color="auto" w:fill="FFFFFF"/>
          <w:lang w:val="en-US" w:eastAsia="zh-CN"/>
        </w:rPr>
        <w:t>1、SSD硬盘 2块</w:t>
      </w:r>
    </w:p>
    <w:p w14:paraId="71203C4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480" w:firstLineChars="200"/>
        <w:jc w:val="left"/>
        <w:rPr>
          <w:rFonts w:hint="eastAsia" w:ascii="宋体" w:hAnsi="宋体" w:eastAsia="宋体" w:cs="宋体"/>
          <w:b w:val="0"/>
          <w:bCs w:val="0"/>
          <w:i w:val="0"/>
          <w:iCs w:val="0"/>
          <w:caps w:val="0"/>
          <w:color w:val="auto"/>
          <w:spacing w:val="0"/>
          <w:sz w:val="24"/>
          <w:szCs w:val="24"/>
          <w:highlight w:val="none"/>
          <w:shd w:val="clear" w:color="auto" w:fill="FFFFFF"/>
          <w:lang w:val="en-US" w:eastAsia="zh-CN"/>
        </w:rPr>
      </w:pPr>
      <w:r>
        <w:rPr>
          <w:rFonts w:hint="eastAsia" w:ascii="宋体" w:hAnsi="宋体" w:eastAsia="宋体" w:cs="宋体"/>
          <w:b w:val="0"/>
          <w:bCs w:val="0"/>
          <w:i w:val="0"/>
          <w:iCs w:val="0"/>
          <w:caps w:val="0"/>
          <w:color w:val="auto"/>
          <w:spacing w:val="0"/>
          <w:sz w:val="24"/>
          <w:szCs w:val="24"/>
          <w:highlight w:val="none"/>
          <w:shd w:val="clear" w:color="auto" w:fill="FFFFFF"/>
          <w:lang w:val="en-US" w:eastAsia="zh-CN"/>
        </w:rPr>
        <w:t>提供适用于现有存储SSD硬盘，容量≥1.92TBSSDSAS硬盘单元。</w:t>
      </w:r>
    </w:p>
    <w:p w14:paraId="6DB3BCE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480" w:firstLineChars="200"/>
        <w:jc w:val="left"/>
        <w:rPr>
          <w:rFonts w:hint="default" w:ascii="宋体" w:hAnsi="宋体" w:eastAsia="宋体" w:cs="宋体"/>
          <w:b w:val="0"/>
          <w:bCs w:val="0"/>
          <w:i w:val="0"/>
          <w:iCs w:val="0"/>
          <w:caps w:val="0"/>
          <w:color w:val="auto"/>
          <w:spacing w:val="0"/>
          <w:sz w:val="24"/>
          <w:szCs w:val="24"/>
          <w:highlight w:val="none"/>
          <w:shd w:val="clear" w:color="auto" w:fill="FFFFFF"/>
          <w:lang w:val="en-US" w:eastAsia="zh-CN"/>
        </w:rPr>
      </w:pPr>
      <w:r>
        <w:rPr>
          <w:rFonts w:hint="eastAsia" w:ascii="宋体" w:hAnsi="宋体" w:eastAsia="宋体" w:cs="宋体"/>
          <w:b w:val="0"/>
          <w:bCs w:val="0"/>
          <w:i w:val="0"/>
          <w:iCs w:val="0"/>
          <w:caps w:val="0"/>
          <w:color w:val="auto"/>
          <w:spacing w:val="0"/>
          <w:sz w:val="24"/>
          <w:szCs w:val="24"/>
          <w:highlight w:val="none"/>
          <w:shd w:val="clear" w:color="auto" w:fill="FFFFFF"/>
          <w:lang w:val="en-US" w:eastAsia="zh-CN"/>
        </w:rPr>
        <w:t>2、授权</w:t>
      </w:r>
    </w:p>
    <w:p w14:paraId="300DE78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480" w:firstLineChars="200"/>
        <w:jc w:val="left"/>
        <w:rPr>
          <w:rFonts w:hint="eastAsia" w:ascii="宋体" w:hAnsi="宋体" w:eastAsia="宋体" w:cs="宋体"/>
          <w:b w:val="0"/>
          <w:bCs w:val="0"/>
          <w:i w:val="0"/>
          <w:iCs w:val="0"/>
          <w:caps w:val="0"/>
          <w:color w:val="auto"/>
          <w:spacing w:val="0"/>
          <w:sz w:val="24"/>
          <w:szCs w:val="24"/>
          <w:highlight w:val="none"/>
          <w:shd w:val="clear" w:color="auto" w:fill="FFFFFF"/>
          <w:lang w:val="en-US" w:eastAsia="zh-CN"/>
        </w:rPr>
      </w:pPr>
      <w:r>
        <w:rPr>
          <w:rFonts w:hint="eastAsia" w:ascii="宋体" w:hAnsi="宋体" w:eastAsia="宋体" w:cs="宋体"/>
          <w:b w:val="0"/>
          <w:bCs w:val="0"/>
          <w:i w:val="0"/>
          <w:iCs w:val="0"/>
          <w:caps w:val="0"/>
          <w:color w:val="auto"/>
          <w:spacing w:val="0"/>
          <w:sz w:val="24"/>
          <w:szCs w:val="24"/>
          <w:highlight w:val="none"/>
          <w:shd w:val="clear" w:color="auto" w:fill="FFFFFF"/>
          <w:lang w:val="en-US" w:eastAsia="zh-CN"/>
        </w:rPr>
        <w:t>提供适用于现有存储智能SSD缓存使用许可(SAN与NAS共用)</w:t>
      </w:r>
    </w:p>
    <w:p w14:paraId="74924E2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480" w:firstLineChars="200"/>
        <w:jc w:val="left"/>
        <w:rPr>
          <w:rFonts w:hint="eastAsia" w:ascii="宋体" w:hAnsi="宋体" w:eastAsia="宋体" w:cs="宋体"/>
          <w:b w:val="0"/>
          <w:bCs w:val="0"/>
          <w:i w:val="0"/>
          <w:iCs w:val="0"/>
          <w:caps w:val="0"/>
          <w:color w:val="auto"/>
          <w:spacing w:val="0"/>
          <w:sz w:val="24"/>
          <w:szCs w:val="24"/>
          <w:highlight w:val="none"/>
          <w:shd w:val="clear" w:color="auto" w:fill="FFFFFF"/>
          <w:lang w:val="en-US" w:eastAsia="zh-CN"/>
        </w:rPr>
      </w:pPr>
      <w:r>
        <w:rPr>
          <w:rFonts w:hint="eastAsia" w:ascii="宋体" w:hAnsi="宋体" w:eastAsia="宋体" w:cs="宋体"/>
          <w:b w:val="0"/>
          <w:bCs w:val="0"/>
          <w:i w:val="0"/>
          <w:iCs w:val="0"/>
          <w:caps w:val="0"/>
          <w:color w:val="auto"/>
          <w:spacing w:val="0"/>
          <w:sz w:val="24"/>
          <w:szCs w:val="24"/>
          <w:highlight w:val="none"/>
          <w:shd w:val="clear" w:color="auto" w:fill="FFFFFF"/>
          <w:lang w:val="en-US" w:eastAsia="zh-CN"/>
        </w:rPr>
        <w:t>3、实施服务</w:t>
      </w:r>
    </w:p>
    <w:p w14:paraId="0A0357B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480" w:firstLineChars="200"/>
        <w:jc w:val="left"/>
        <w:rPr>
          <w:rFonts w:hint="eastAsia" w:ascii="宋体" w:hAnsi="宋体" w:eastAsia="宋体" w:cs="宋体"/>
          <w:b w:val="0"/>
          <w:bCs w:val="0"/>
          <w:i w:val="0"/>
          <w:iCs w:val="0"/>
          <w:caps w:val="0"/>
          <w:color w:val="auto"/>
          <w:spacing w:val="0"/>
          <w:sz w:val="24"/>
          <w:szCs w:val="24"/>
          <w:highlight w:val="none"/>
          <w:shd w:val="clear" w:color="auto" w:fill="FFFFFF"/>
          <w:lang w:val="en-US" w:eastAsia="zh-CN"/>
        </w:rPr>
      </w:pPr>
      <w:r>
        <w:rPr>
          <w:rFonts w:hint="eastAsia" w:ascii="宋体" w:hAnsi="宋体" w:eastAsia="宋体" w:cs="宋体"/>
          <w:b w:val="0"/>
          <w:bCs w:val="0"/>
          <w:i w:val="0"/>
          <w:iCs w:val="0"/>
          <w:caps w:val="0"/>
          <w:color w:val="auto"/>
          <w:spacing w:val="0"/>
          <w:sz w:val="24"/>
          <w:szCs w:val="24"/>
          <w:highlight w:val="none"/>
          <w:shd w:val="clear" w:color="auto" w:fill="FFFFFF"/>
          <w:lang w:val="en-US" w:eastAsia="zh-CN"/>
        </w:rPr>
        <w:t>A、存储扩容实施、智能SSD缓存实施，确保扩容过程自动负载均衡，扩容后存储性能提升不低于 30%。智能 SSD 缓存需实现数据冷热分层，命中率≥85%，并做好缓存策略调优工作。</w:t>
      </w:r>
    </w:p>
    <w:p w14:paraId="1BA920F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480" w:firstLineChars="200"/>
        <w:jc w:val="left"/>
        <w:rPr>
          <w:rFonts w:hint="eastAsia" w:ascii="宋体" w:hAnsi="宋体" w:eastAsia="宋体" w:cs="宋体"/>
          <w:b w:val="0"/>
          <w:bCs w:val="0"/>
          <w:i w:val="0"/>
          <w:iCs w:val="0"/>
          <w:caps w:val="0"/>
          <w:color w:val="auto"/>
          <w:spacing w:val="0"/>
          <w:sz w:val="24"/>
          <w:szCs w:val="24"/>
          <w:highlight w:val="none"/>
          <w:shd w:val="clear" w:color="auto" w:fill="FFFFFF"/>
          <w:lang w:val="en-US" w:eastAsia="zh-CN"/>
        </w:rPr>
      </w:pPr>
      <w:r>
        <w:rPr>
          <w:rFonts w:hint="eastAsia" w:ascii="宋体" w:hAnsi="宋体" w:eastAsia="宋体" w:cs="宋体"/>
          <w:b w:val="0"/>
          <w:bCs w:val="0"/>
          <w:i w:val="0"/>
          <w:iCs w:val="0"/>
          <w:caps w:val="0"/>
          <w:color w:val="auto"/>
          <w:spacing w:val="0"/>
          <w:sz w:val="24"/>
          <w:szCs w:val="24"/>
          <w:highlight w:val="none"/>
          <w:shd w:val="clear" w:color="auto" w:fill="FFFFFF"/>
          <w:lang w:val="en-US" w:eastAsia="zh-CN"/>
        </w:rPr>
        <w:t>B、业务数据库数据迁移服务，使用在线迁移技术，迁移过程中业务系统持续可用，交易响应延迟波动不超过 10%。迁移前后数据一致性校验通过率 100%。</w:t>
      </w:r>
    </w:p>
    <w:p w14:paraId="67EB2B3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480" w:firstLineChars="200"/>
        <w:jc w:val="left"/>
        <w:rPr>
          <w:rFonts w:hint="eastAsia" w:ascii="宋体" w:hAnsi="宋体" w:eastAsia="宋体" w:cs="宋体"/>
          <w:b w:val="0"/>
          <w:bCs w:val="0"/>
          <w:i w:val="0"/>
          <w:iCs w:val="0"/>
          <w:caps w:val="0"/>
          <w:color w:val="auto"/>
          <w:spacing w:val="0"/>
          <w:sz w:val="24"/>
          <w:szCs w:val="24"/>
          <w:highlight w:val="none"/>
          <w:shd w:val="clear" w:color="auto" w:fill="FFFFFF"/>
          <w:lang w:val="en-US" w:eastAsia="zh-CN"/>
        </w:rPr>
      </w:pPr>
      <w:r>
        <w:rPr>
          <w:rFonts w:hint="eastAsia" w:ascii="宋体" w:hAnsi="宋体" w:eastAsia="宋体" w:cs="宋体"/>
          <w:b w:val="0"/>
          <w:bCs w:val="0"/>
          <w:i w:val="0"/>
          <w:iCs w:val="0"/>
          <w:caps w:val="0"/>
          <w:color w:val="auto"/>
          <w:spacing w:val="0"/>
          <w:sz w:val="24"/>
          <w:szCs w:val="24"/>
          <w:highlight w:val="none"/>
          <w:shd w:val="clear" w:color="auto" w:fill="FFFFFF"/>
          <w:lang w:val="en-US" w:eastAsia="zh-CN"/>
        </w:rPr>
        <w:t>C、制定详细迁移方案与应急预案，实施前进行压力测试与容灾演练。提供 7×24 小时技术支持，迁移期间安排专人现场值守，确保突发情况 5 分钟内响应，30 分钟内恢复业务。</w:t>
      </w:r>
    </w:p>
    <w:p w14:paraId="67C47F4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480" w:firstLineChars="200"/>
        <w:jc w:val="left"/>
        <w:rPr>
          <w:rFonts w:hint="eastAsia" w:ascii="宋体" w:hAnsi="宋体" w:eastAsia="宋体" w:cs="宋体"/>
          <w:b w:val="0"/>
          <w:bCs w:val="0"/>
          <w:i w:val="0"/>
          <w:iCs w:val="0"/>
          <w:caps w:val="0"/>
          <w:color w:val="auto"/>
          <w:spacing w:val="0"/>
          <w:sz w:val="24"/>
          <w:szCs w:val="24"/>
          <w:highlight w:val="none"/>
          <w:shd w:val="clear" w:color="auto" w:fill="FFFFFF"/>
          <w:lang w:val="en-US" w:eastAsia="zh-CN"/>
        </w:rPr>
      </w:pPr>
      <w:r>
        <w:rPr>
          <w:rFonts w:hint="eastAsia" w:ascii="宋体" w:hAnsi="宋体" w:eastAsia="宋体" w:cs="宋体"/>
          <w:b w:val="0"/>
          <w:bCs w:val="0"/>
          <w:i w:val="0"/>
          <w:iCs w:val="0"/>
          <w:caps w:val="0"/>
          <w:color w:val="auto"/>
          <w:spacing w:val="0"/>
          <w:sz w:val="24"/>
          <w:szCs w:val="24"/>
          <w:highlight w:val="none"/>
          <w:shd w:val="clear" w:color="auto" w:fill="FFFFFF"/>
          <w:lang w:val="en-US" w:eastAsia="zh-CN"/>
        </w:rPr>
        <w:t>D、实施服务人员需具备存储HCIE认证证书，及数据库OCP证书，并在投标文件中明确服务人员信息，实施期间不得更换服务人员(需提供承诺书，承诺书格式自行拟定)。</w:t>
      </w:r>
    </w:p>
    <w:p w14:paraId="7177EAFF">
      <w:pPr>
        <w:pStyle w:val="5"/>
        <w:jc w:val="left"/>
        <w:outlineLvl w:val="2"/>
        <w:rPr>
          <w:color w:val="auto"/>
        </w:rPr>
      </w:pPr>
      <w:r>
        <w:rPr>
          <w:b/>
          <w:color w:val="auto"/>
          <w:sz w:val="28"/>
        </w:rPr>
        <w:t>三、商务条件</w:t>
      </w:r>
    </w:p>
    <w:p w14:paraId="7162D5F2">
      <w:pPr>
        <w:pStyle w:val="5"/>
        <w:jc w:val="left"/>
        <w:rPr>
          <w:color w:val="auto"/>
        </w:rPr>
      </w:pPr>
      <w:r>
        <w:rPr>
          <w:color w:val="auto"/>
        </w:rPr>
        <w:t>采购包1：</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09"/>
        <w:gridCol w:w="1063"/>
        <w:gridCol w:w="1533"/>
        <w:gridCol w:w="4999"/>
      </w:tblGrid>
      <w:tr w14:paraId="023C89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vAlign w:val="center"/>
          </w:tcPr>
          <w:p w14:paraId="113C87DC">
            <w:pPr>
              <w:pStyle w:val="5"/>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1063" w:type="dxa"/>
            <w:vAlign w:val="center"/>
          </w:tcPr>
          <w:p w14:paraId="2A14287B">
            <w:pPr>
              <w:pStyle w:val="5"/>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参数性质</w:t>
            </w:r>
          </w:p>
        </w:tc>
        <w:tc>
          <w:tcPr>
            <w:tcW w:w="1533" w:type="dxa"/>
            <w:vAlign w:val="center"/>
          </w:tcPr>
          <w:p w14:paraId="6516E0F1">
            <w:pPr>
              <w:pStyle w:val="5"/>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类型</w:t>
            </w:r>
          </w:p>
        </w:tc>
        <w:tc>
          <w:tcPr>
            <w:tcW w:w="4999" w:type="dxa"/>
            <w:vAlign w:val="center"/>
          </w:tcPr>
          <w:p w14:paraId="3C0FE84B">
            <w:pPr>
              <w:pStyle w:val="5"/>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要求</w:t>
            </w:r>
          </w:p>
        </w:tc>
      </w:tr>
      <w:tr w14:paraId="7D3AE2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vAlign w:val="center"/>
          </w:tcPr>
          <w:p w14:paraId="060E54DF">
            <w:pPr>
              <w:pStyle w:val="5"/>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063" w:type="dxa"/>
            <w:vAlign w:val="center"/>
          </w:tcPr>
          <w:p w14:paraId="51C6FAEE">
            <w:pPr>
              <w:pStyle w:val="5"/>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1533" w:type="dxa"/>
            <w:vAlign w:val="center"/>
          </w:tcPr>
          <w:p w14:paraId="0D2788C2">
            <w:pPr>
              <w:pStyle w:val="5"/>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交</w:t>
            </w:r>
            <w:r>
              <w:rPr>
                <w:rFonts w:hint="eastAsia" w:ascii="宋体" w:hAnsi="宋体" w:cs="宋体"/>
                <w:color w:val="auto"/>
                <w:sz w:val="24"/>
                <w:szCs w:val="24"/>
                <w:lang w:eastAsia="zh-CN"/>
              </w:rPr>
              <w:t>付</w:t>
            </w:r>
            <w:r>
              <w:rPr>
                <w:rFonts w:hint="eastAsia" w:ascii="宋体" w:hAnsi="宋体" w:eastAsia="宋体" w:cs="宋体"/>
                <w:color w:val="auto"/>
                <w:sz w:val="24"/>
                <w:szCs w:val="24"/>
              </w:rPr>
              <w:t>时间</w:t>
            </w:r>
          </w:p>
        </w:tc>
        <w:tc>
          <w:tcPr>
            <w:tcW w:w="4999" w:type="dxa"/>
          </w:tcPr>
          <w:p w14:paraId="4C4E543A">
            <w:pPr>
              <w:pStyle w:val="5"/>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宋体" w:hAnsi="宋体" w:eastAsia="宋体" w:cs="宋体"/>
                <w:color w:val="auto"/>
                <w:sz w:val="24"/>
                <w:szCs w:val="24"/>
                <w:lang w:val="en-US" w:eastAsia="zh-CN"/>
              </w:rPr>
            </w:pPr>
            <w:r>
              <w:rPr>
                <w:rFonts w:hint="eastAsia" w:ascii="宋体" w:hAnsi="宋体" w:cs="宋体"/>
                <w:kern w:val="0"/>
                <w:sz w:val="24"/>
                <w:szCs w:val="24"/>
              </w:rPr>
              <w:t>合同签订后</w:t>
            </w:r>
            <w:r>
              <w:rPr>
                <w:rFonts w:hint="eastAsia" w:ascii="宋体" w:hAnsi="宋体" w:cs="宋体"/>
                <w:kern w:val="0"/>
                <w:sz w:val="24"/>
                <w:szCs w:val="24"/>
                <w:lang w:val="en-US" w:eastAsia="zh-CN"/>
              </w:rPr>
              <w:t>90天内交付</w:t>
            </w:r>
          </w:p>
        </w:tc>
      </w:tr>
      <w:tr w14:paraId="0D9FEB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vAlign w:val="center"/>
          </w:tcPr>
          <w:p w14:paraId="5C88E68A">
            <w:pPr>
              <w:pStyle w:val="5"/>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063" w:type="dxa"/>
            <w:vAlign w:val="center"/>
          </w:tcPr>
          <w:p w14:paraId="1F4789DE">
            <w:pPr>
              <w:pStyle w:val="5"/>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1533" w:type="dxa"/>
            <w:vAlign w:val="center"/>
          </w:tcPr>
          <w:p w14:paraId="749C6F4D">
            <w:pPr>
              <w:pStyle w:val="5"/>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交</w:t>
            </w:r>
            <w:r>
              <w:rPr>
                <w:rFonts w:hint="eastAsia" w:ascii="宋体" w:hAnsi="宋体" w:cs="宋体"/>
                <w:color w:val="auto"/>
                <w:sz w:val="24"/>
                <w:szCs w:val="24"/>
                <w:lang w:eastAsia="zh-CN"/>
              </w:rPr>
              <w:t>付</w:t>
            </w:r>
            <w:r>
              <w:rPr>
                <w:rFonts w:hint="eastAsia" w:ascii="宋体" w:hAnsi="宋体" w:eastAsia="宋体" w:cs="宋体"/>
                <w:color w:val="auto"/>
                <w:sz w:val="24"/>
                <w:szCs w:val="24"/>
              </w:rPr>
              <w:t>地点</w:t>
            </w:r>
          </w:p>
        </w:tc>
        <w:tc>
          <w:tcPr>
            <w:tcW w:w="4999" w:type="dxa"/>
          </w:tcPr>
          <w:p w14:paraId="574ABFA6">
            <w:pPr>
              <w:pStyle w:val="5"/>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福建省宁德市采购人指定地点</w:t>
            </w:r>
          </w:p>
        </w:tc>
      </w:tr>
      <w:tr w14:paraId="775654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vAlign w:val="center"/>
          </w:tcPr>
          <w:p w14:paraId="58E1C900">
            <w:pPr>
              <w:pStyle w:val="5"/>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063" w:type="dxa"/>
            <w:vAlign w:val="center"/>
          </w:tcPr>
          <w:p w14:paraId="790D0EBC">
            <w:pPr>
              <w:pStyle w:val="5"/>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1533" w:type="dxa"/>
            <w:vAlign w:val="center"/>
          </w:tcPr>
          <w:p w14:paraId="63345BAE">
            <w:pPr>
              <w:pStyle w:val="5"/>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交</w:t>
            </w:r>
            <w:r>
              <w:rPr>
                <w:rFonts w:hint="eastAsia" w:ascii="宋体" w:hAnsi="宋体" w:cs="宋体"/>
                <w:color w:val="auto"/>
                <w:sz w:val="24"/>
                <w:szCs w:val="24"/>
                <w:lang w:eastAsia="zh-CN"/>
              </w:rPr>
              <w:t>付</w:t>
            </w:r>
            <w:r>
              <w:rPr>
                <w:rFonts w:hint="eastAsia" w:ascii="宋体" w:hAnsi="宋体" w:eastAsia="宋体" w:cs="宋体"/>
                <w:color w:val="auto"/>
                <w:sz w:val="24"/>
                <w:szCs w:val="24"/>
              </w:rPr>
              <w:t>条件</w:t>
            </w:r>
          </w:p>
        </w:tc>
        <w:tc>
          <w:tcPr>
            <w:tcW w:w="4999" w:type="dxa"/>
          </w:tcPr>
          <w:p w14:paraId="0D364425">
            <w:pPr>
              <w:pStyle w:val="5"/>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lang w:eastAsia="zh-CN"/>
              </w:rPr>
            </w:pPr>
            <w:r>
              <w:rPr>
                <w:rFonts w:hint="eastAsia" w:hAnsi="宋体" w:cs="宋体"/>
                <w:sz w:val="24"/>
                <w:szCs w:val="24"/>
              </w:rPr>
              <w:t>完成本次服务的全部内容，最终验收合格。</w:t>
            </w:r>
          </w:p>
        </w:tc>
      </w:tr>
      <w:tr w14:paraId="12F61D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vAlign w:val="center"/>
          </w:tcPr>
          <w:p w14:paraId="14E7BF64">
            <w:pPr>
              <w:pStyle w:val="5"/>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1063" w:type="dxa"/>
            <w:vAlign w:val="center"/>
          </w:tcPr>
          <w:p w14:paraId="44444E54">
            <w:pPr>
              <w:pStyle w:val="5"/>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1533" w:type="dxa"/>
            <w:vAlign w:val="center"/>
          </w:tcPr>
          <w:p w14:paraId="6795991F">
            <w:pPr>
              <w:pStyle w:val="5"/>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是否邀请供应商验收</w:t>
            </w:r>
          </w:p>
        </w:tc>
        <w:tc>
          <w:tcPr>
            <w:tcW w:w="4999" w:type="dxa"/>
          </w:tcPr>
          <w:p w14:paraId="138D9D3C">
            <w:pPr>
              <w:pStyle w:val="5"/>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不邀请投标人验收</w:t>
            </w:r>
          </w:p>
        </w:tc>
      </w:tr>
      <w:tr w14:paraId="716D26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vAlign w:val="center"/>
          </w:tcPr>
          <w:p w14:paraId="34E267E7">
            <w:pPr>
              <w:pStyle w:val="5"/>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1063" w:type="dxa"/>
            <w:vAlign w:val="center"/>
          </w:tcPr>
          <w:p w14:paraId="1EF4B7F6">
            <w:pPr>
              <w:pStyle w:val="5"/>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1533" w:type="dxa"/>
            <w:vAlign w:val="center"/>
          </w:tcPr>
          <w:p w14:paraId="720C6DD9">
            <w:pPr>
              <w:pStyle w:val="5"/>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履约验收方式</w:t>
            </w:r>
          </w:p>
        </w:tc>
        <w:tc>
          <w:tcPr>
            <w:tcW w:w="4999" w:type="dxa"/>
          </w:tcPr>
          <w:p w14:paraId="023BE2FB">
            <w:pPr>
              <w:pStyle w:val="5"/>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1、期次1，说明：</w:t>
            </w:r>
            <w:r>
              <w:rPr>
                <w:rFonts w:hint="eastAsia" w:ascii="宋体" w:hAnsi="宋体" w:cs="宋体"/>
                <w:color w:val="auto"/>
                <w:sz w:val="24"/>
                <w:szCs w:val="24"/>
                <w:lang w:eastAsia="zh-CN"/>
              </w:rPr>
              <w:t>根据谈判文件第三章</w:t>
            </w:r>
            <w:r>
              <w:rPr>
                <w:rFonts w:hint="eastAsia" w:ascii="宋体" w:hAnsi="宋体" w:cs="宋体"/>
                <w:color w:val="auto"/>
                <w:sz w:val="24"/>
                <w:szCs w:val="24"/>
                <w:lang w:val="en-US" w:eastAsia="zh-CN"/>
              </w:rPr>
              <w:t xml:space="preserve"> 二、技术要求及成交供应商响应文件</w:t>
            </w:r>
          </w:p>
        </w:tc>
      </w:tr>
      <w:tr w14:paraId="60326E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vAlign w:val="center"/>
          </w:tcPr>
          <w:p w14:paraId="3A5ABD60">
            <w:pPr>
              <w:pStyle w:val="5"/>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1063" w:type="dxa"/>
            <w:vAlign w:val="center"/>
          </w:tcPr>
          <w:p w14:paraId="74D77F37">
            <w:pPr>
              <w:pStyle w:val="5"/>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1533" w:type="dxa"/>
            <w:vAlign w:val="center"/>
          </w:tcPr>
          <w:p w14:paraId="25198BE1">
            <w:pPr>
              <w:pStyle w:val="5"/>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合同支付方式</w:t>
            </w:r>
          </w:p>
        </w:tc>
        <w:tc>
          <w:tcPr>
            <w:tcW w:w="4999" w:type="dxa"/>
          </w:tcPr>
          <w:p w14:paraId="1ADA2F88">
            <w:pPr>
              <w:pStyle w:val="5"/>
              <w:keepNext w:val="0"/>
              <w:keepLines w:val="0"/>
              <w:pageBreakBefore w:val="0"/>
              <w:widowControl/>
              <w:numPr>
                <w:ilvl w:val="0"/>
                <w:numId w:val="2"/>
              </w:numPr>
              <w:kinsoku/>
              <w:wordWrap/>
              <w:overflowPunct/>
              <w:topLinePunct w:val="0"/>
              <w:autoSpaceDE/>
              <w:autoSpaceDN/>
              <w:bidi w:val="0"/>
              <w:adjustRightInd/>
              <w:snapToGrid/>
              <w:spacing w:line="400" w:lineRule="exact"/>
              <w:textAlignment w:val="auto"/>
              <w:rPr>
                <w:rFonts w:hint="default" w:ascii="宋体" w:hAnsi="宋体" w:cs="宋体"/>
                <w:color w:val="auto"/>
                <w:sz w:val="24"/>
                <w:szCs w:val="24"/>
                <w:lang w:val="en-US" w:eastAsia="zh-CN"/>
              </w:rPr>
            </w:pPr>
            <w:r>
              <w:rPr>
                <w:rFonts w:hint="eastAsia" w:ascii="宋体" w:hAnsi="宋体" w:eastAsia="宋体" w:cs="宋体"/>
                <w:color w:val="auto"/>
                <w:kern w:val="0"/>
                <w:sz w:val="24"/>
                <w:szCs w:val="24"/>
                <w:highlight w:val="none"/>
                <w:lang w:val="en-US" w:eastAsia="zh-CN" w:bidi="ar"/>
              </w:rPr>
              <w:t>在项目验收合格后30天内，凭</w:t>
            </w:r>
            <w:r>
              <w:rPr>
                <w:rFonts w:hint="eastAsia" w:ascii="宋体" w:hAnsi="宋体" w:cs="宋体"/>
                <w:color w:val="auto"/>
                <w:kern w:val="0"/>
                <w:sz w:val="24"/>
                <w:szCs w:val="24"/>
                <w:highlight w:val="none"/>
                <w:lang w:val="en-US" w:eastAsia="zh-CN" w:bidi="ar"/>
              </w:rPr>
              <w:t>成交供应商</w:t>
            </w:r>
            <w:r>
              <w:rPr>
                <w:rFonts w:hint="eastAsia" w:ascii="宋体" w:hAnsi="宋体" w:eastAsia="宋体" w:cs="宋体"/>
                <w:color w:val="auto"/>
                <w:kern w:val="0"/>
                <w:sz w:val="24"/>
                <w:szCs w:val="24"/>
                <w:highlight w:val="none"/>
                <w:lang w:val="en-US" w:eastAsia="zh-CN" w:bidi="ar"/>
              </w:rPr>
              <w:t>开具的正式发票由</w:t>
            </w:r>
            <w:r>
              <w:rPr>
                <w:rFonts w:hint="eastAsia" w:ascii="宋体" w:hAnsi="宋体" w:cs="宋体"/>
                <w:color w:val="auto"/>
                <w:kern w:val="0"/>
                <w:sz w:val="24"/>
                <w:szCs w:val="24"/>
                <w:highlight w:val="none"/>
                <w:lang w:val="en-US" w:eastAsia="zh-CN" w:bidi="ar"/>
              </w:rPr>
              <w:t>采购人</w:t>
            </w:r>
            <w:r>
              <w:rPr>
                <w:rFonts w:hint="eastAsia" w:ascii="宋体" w:hAnsi="宋体" w:eastAsia="宋体" w:cs="宋体"/>
                <w:color w:val="auto"/>
                <w:kern w:val="0"/>
                <w:sz w:val="24"/>
                <w:szCs w:val="24"/>
                <w:highlight w:val="none"/>
                <w:lang w:val="en-US" w:eastAsia="zh-CN" w:bidi="ar"/>
              </w:rPr>
              <w:t>支付</w:t>
            </w:r>
            <w:r>
              <w:rPr>
                <w:rFonts w:hint="eastAsia" w:ascii="宋体" w:hAnsi="宋体" w:cs="宋体"/>
                <w:color w:val="auto"/>
                <w:kern w:val="0"/>
                <w:sz w:val="24"/>
                <w:szCs w:val="24"/>
                <w:highlight w:val="none"/>
                <w:lang w:val="en-US" w:eastAsia="zh-CN" w:bidi="ar"/>
              </w:rPr>
              <w:t>成交供应商</w:t>
            </w:r>
            <w:r>
              <w:rPr>
                <w:rFonts w:hint="eastAsia" w:ascii="宋体" w:hAnsi="宋体" w:eastAsia="宋体" w:cs="宋体"/>
                <w:color w:val="auto"/>
                <w:kern w:val="0"/>
                <w:sz w:val="24"/>
                <w:szCs w:val="24"/>
                <w:highlight w:val="none"/>
                <w:lang w:val="en-US" w:eastAsia="zh-CN" w:bidi="ar"/>
              </w:rPr>
              <w:t>合同总金额的</w:t>
            </w:r>
            <w:r>
              <w:rPr>
                <w:rFonts w:hint="eastAsia" w:ascii="宋体" w:hAnsi="宋体" w:cs="宋体"/>
                <w:color w:val="auto"/>
                <w:kern w:val="0"/>
                <w:sz w:val="24"/>
                <w:szCs w:val="24"/>
                <w:highlight w:val="none"/>
                <w:lang w:val="en-US" w:eastAsia="zh-CN" w:bidi="ar"/>
              </w:rPr>
              <w:t>100</w:t>
            </w:r>
            <w:r>
              <w:rPr>
                <w:rFonts w:hint="eastAsia" w:ascii="宋体" w:hAnsi="宋体" w:eastAsia="宋体" w:cs="宋体"/>
                <w:color w:val="auto"/>
                <w:kern w:val="0"/>
                <w:sz w:val="24"/>
                <w:szCs w:val="24"/>
                <w:highlight w:val="none"/>
                <w:lang w:val="en-US" w:eastAsia="zh-CN" w:bidi="ar"/>
              </w:rPr>
              <w:t>%</w:t>
            </w:r>
            <w:r>
              <w:rPr>
                <w:rFonts w:hint="eastAsia" w:ascii="宋体" w:hAnsi="宋体" w:cs="宋体"/>
                <w:color w:val="auto"/>
                <w:kern w:val="0"/>
                <w:sz w:val="24"/>
                <w:szCs w:val="24"/>
                <w:highlight w:val="none"/>
                <w:lang w:val="en-US" w:eastAsia="zh-CN" w:bidi="ar"/>
              </w:rPr>
              <w:t>。</w:t>
            </w:r>
          </w:p>
        </w:tc>
      </w:tr>
      <w:tr w14:paraId="6C4C70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vAlign w:val="center"/>
          </w:tcPr>
          <w:p w14:paraId="05EB47C9">
            <w:pPr>
              <w:pStyle w:val="5"/>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w:t>
            </w:r>
          </w:p>
        </w:tc>
        <w:tc>
          <w:tcPr>
            <w:tcW w:w="1063" w:type="dxa"/>
            <w:vAlign w:val="center"/>
          </w:tcPr>
          <w:p w14:paraId="059B77F5">
            <w:pPr>
              <w:pStyle w:val="5"/>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1533" w:type="dxa"/>
            <w:vAlign w:val="center"/>
          </w:tcPr>
          <w:p w14:paraId="4979CC5F">
            <w:pPr>
              <w:pStyle w:val="5"/>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履约保证金</w:t>
            </w:r>
          </w:p>
        </w:tc>
        <w:tc>
          <w:tcPr>
            <w:tcW w:w="4999" w:type="dxa"/>
          </w:tcPr>
          <w:p w14:paraId="1E97F507">
            <w:pPr>
              <w:pStyle w:val="5"/>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不缴纳</w:t>
            </w:r>
          </w:p>
        </w:tc>
      </w:tr>
    </w:tbl>
    <w:p w14:paraId="75B0C676">
      <w:pPr>
        <w:pStyle w:val="5"/>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其他商务要求：</w:t>
      </w:r>
    </w:p>
    <w:p w14:paraId="52305A3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482" w:firstLineChars="200"/>
        <w:jc w:val="left"/>
        <w:rPr>
          <w:rFonts w:hint="eastAsia" w:ascii="宋体" w:hAnsi="宋体" w:eastAsia="宋体" w:cs="宋体"/>
          <w:b/>
          <w:bCs/>
          <w:i w:val="0"/>
          <w:iCs w:val="0"/>
          <w:caps w:val="0"/>
          <w:color w:val="auto"/>
          <w:spacing w:val="0"/>
          <w:sz w:val="24"/>
          <w:szCs w:val="24"/>
          <w:highlight w:val="none"/>
          <w:shd w:val="clear" w:color="auto" w:fill="FFFFFF"/>
        </w:rPr>
      </w:pPr>
      <w:r>
        <w:rPr>
          <w:rFonts w:hint="eastAsia" w:ascii="宋体" w:hAnsi="宋体" w:eastAsia="宋体" w:cs="宋体"/>
          <w:b/>
          <w:bCs/>
          <w:i w:val="0"/>
          <w:iCs w:val="0"/>
          <w:caps w:val="0"/>
          <w:color w:val="auto"/>
          <w:spacing w:val="0"/>
          <w:sz w:val="24"/>
          <w:szCs w:val="24"/>
          <w:highlight w:val="none"/>
          <w:shd w:val="clear" w:color="auto" w:fill="FFFFFF"/>
          <w:lang w:val="en-US" w:eastAsia="zh-CN"/>
        </w:rPr>
        <w:t>7</w:t>
      </w:r>
      <w:r>
        <w:rPr>
          <w:rFonts w:hint="eastAsia" w:ascii="宋体" w:hAnsi="宋体" w:eastAsia="宋体" w:cs="宋体"/>
          <w:b/>
          <w:bCs/>
          <w:i w:val="0"/>
          <w:iCs w:val="0"/>
          <w:caps w:val="0"/>
          <w:color w:val="auto"/>
          <w:spacing w:val="0"/>
          <w:sz w:val="24"/>
          <w:szCs w:val="24"/>
          <w:highlight w:val="none"/>
          <w:shd w:val="clear" w:color="auto" w:fill="FFFFFF"/>
        </w:rPr>
        <w:t>.售后服务要求:</w:t>
      </w:r>
    </w:p>
    <w:p w14:paraId="0B56907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480" w:firstLineChars="200"/>
        <w:jc w:val="left"/>
        <w:rPr>
          <w:rFonts w:hint="eastAsia" w:ascii="宋体" w:hAnsi="宋体" w:eastAsia="宋体" w:cs="宋体"/>
          <w:b w:val="0"/>
          <w:bCs w:val="0"/>
          <w:i w:val="0"/>
          <w:iCs w:val="0"/>
          <w:caps w:val="0"/>
          <w:color w:val="auto"/>
          <w:spacing w:val="0"/>
          <w:sz w:val="24"/>
          <w:szCs w:val="24"/>
          <w:highlight w:val="none"/>
          <w:shd w:val="clear" w:color="auto" w:fill="FFFFFF"/>
        </w:rPr>
      </w:pPr>
      <w:r>
        <w:rPr>
          <w:rFonts w:hint="eastAsia" w:ascii="宋体" w:hAnsi="宋体" w:eastAsia="宋体" w:cs="宋体"/>
          <w:b w:val="0"/>
          <w:bCs w:val="0"/>
          <w:i w:val="0"/>
          <w:iCs w:val="0"/>
          <w:caps w:val="0"/>
          <w:color w:val="auto"/>
          <w:spacing w:val="0"/>
          <w:sz w:val="24"/>
          <w:szCs w:val="24"/>
          <w:highlight w:val="none"/>
          <w:shd w:val="clear" w:color="auto" w:fill="FFFFFF"/>
        </w:rPr>
        <w:t>★</w:t>
      </w:r>
      <w:r>
        <w:rPr>
          <w:rFonts w:hint="eastAsia" w:ascii="宋体" w:hAnsi="宋体" w:eastAsia="宋体" w:cs="宋体"/>
          <w:b w:val="0"/>
          <w:bCs w:val="0"/>
          <w:i w:val="0"/>
          <w:iCs w:val="0"/>
          <w:caps w:val="0"/>
          <w:color w:val="auto"/>
          <w:spacing w:val="0"/>
          <w:sz w:val="24"/>
          <w:szCs w:val="24"/>
          <w:highlight w:val="none"/>
          <w:shd w:val="clear" w:color="auto" w:fill="FFFFFF"/>
          <w:lang w:val="en-US" w:eastAsia="zh-CN"/>
        </w:rPr>
        <w:t>7.</w:t>
      </w:r>
      <w:r>
        <w:rPr>
          <w:rFonts w:hint="eastAsia" w:ascii="宋体" w:hAnsi="宋体" w:eastAsia="宋体" w:cs="宋体"/>
          <w:b w:val="0"/>
          <w:bCs w:val="0"/>
          <w:i w:val="0"/>
          <w:iCs w:val="0"/>
          <w:caps w:val="0"/>
          <w:color w:val="auto"/>
          <w:spacing w:val="0"/>
          <w:sz w:val="24"/>
          <w:szCs w:val="24"/>
          <w:highlight w:val="none"/>
          <w:shd w:val="clear" w:color="auto" w:fill="FFFFFF"/>
        </w:rPr>
        <w:t>1</w:t>
      </w:r>
      <w:r>
        <w:rPr>
          <w:rFonts w:hint="eastAsia" w:ascii="宋体" w:hAnsi="宋体" w:eastAsia="宋体" w:cs="宋体"/>
          <w:b w:val="0"/>
          <w:bCs w:val="0"/>
          <w:i w:val="0"/>
          <w:iCs w:val="0"/>
          <w:caps w:val="0"/>
          <w:color w:val="auto"/>
          <w:spacing w:val="0"/>
          <w:sz w:val="24"/>
          <w:szCs w:val="24"/>
          <w:highlight w:val="none"/>
          <w:shd w:val="clear" w:color="auto" w:fill="FFFFFF"/>
          <w:lang w:val="en-US" w:eastAsia="zh-CN"/>
        </w:rPr>
        <w:t>.</w:t>
      </w:r>
      <w:r>
        <w:rPr>
          <w:rFonts w:hint="eastAsia" w:ascii="宋体" w:hAnsi="宋体" w:eastAsia="宋体" w:cs="宋体"/>
          <w:b w:val="0"/>
          <w:bCs w:val="0"/>
          <w:i w:val="0"/>
          <w:iCs w:val="0"/>
          <w:caps w:val="0"/>
          <w:color w:val="auto"/>
          <w:spacing w:val="0"/>
          <w:sz w:val="24"/>
          <w:szCs w:val="24"/>
          <w:highlight w:val="none"/>
          <w:shd w:val="clear" w:color="auto" w:fill="FFFFFF"/>
        </w:rPr>
        <w:t>供货要求：</w:t>
      </w:r>
    </w:p>
    <w:p w14:paraId="030C317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480" w:firstLineChars="200"/>
        <w:jc w:val="left"/>
        <w:rPr>
          <w:rFonts w:hint="eastAsia" w:ascii="宋体" w:hAnsi="宋体" w:eastAsia="宋体" w:cs="宋体"/>
          <w:b w:val="0"/>
          <w:bCs w:val="0"/>
          <w:i w:val="0"/>
          <w:iCs w:val="0"/>
          <w:caps w:val="0"/>
          <w:color w:val="auto"/>
          <w:spacing w:val="0"/>
          <w:sz w:val="24"/>
          <w:szCs w:val="24"/>
          <w:highlight w:val="none"/>
          <w:shd w:val="clear" w:color="auto" w:fill="FFFFFF"/>
        </w:rPr>
      </w:pPr>
      <w:r>
        <w:rPr>
          <w:rFonts w:hint="eastAsia" w:ascii="宋体" w:hAnsi="宋体" w:eastAsia="宋体" w:cs="宋体"/>
          <w:b w:val="0"/>
          <w:bCs w:val="0"/>
          <w:i w:val="0"/>
          <w:iCs w:val="0"/>
          <w:caps w:val="0"/>
          <w:color w:val="auto"/>
          <w:spacing w:val="0"/>
          <w:sz w:val="24"/>
          <w:szCs w:val="24"/>
          <w:highlight w:val="none"/>
          <w:shd w:val="clear" w:color="auto" w:fill="FFFFFF"/>
        </w:rPr>
        <w:t>（1）权利保证：</w:t>
      </w:r>
      <w:r>
        <w:rPr>
          <w:rFonts w:hint="eastAsia" w:ascii="宋体" w:hAnsi="宋体" w:eastAsia="宋体" w:cs="宋体"/>
          <w:b w:val="0"/>
          <w:bCs w:val="0"/>
          <w:i w:val="0"/>
          <w:iCs w:val="0"/>
          <w:caps w:val="0"/>
          <w:color w:val="auto"/>
          <w:spacing w:val="0"/>
          <w:sz w:val="24"/>
          <w:szCs w:val="24"/>
          <w:highlight w:val="none"/>
          <w:shd w:val="clear" w:color="auto" w:fill="FFFFFF"/>
          <w:lang w:eastAsia="zh-CN"/>
        </w:rPr>
        <w:t>供应商</w:t>
      </w:r>
      <w:r>
        <w:rPr>
          <w:rFonts w:hint="eastAsia" w:ascii="宋体" w:hAnsi="宋体" w:eastAsia="宋体" w:cs="宋体"/>
          <w:b w:val="0"/>
          <w:bCs w:val="0"/>
          <w:i w:val="0"/>
          <w:iCs w:val="0"/>
          <w:caps w:val="0"/>
          <w:color w:val="auto"/>
          <w:spacing w:val="0"/>
          <w:sz w:val="24"/>
          <w:szCs w:val="24"/>
          <w:highlight w:val="none"/>
          <w:shd w:val="clear" w:color="auto" w:fill="FFFFFF"/>
        </w:rPr>
        <w:t>应保证卖给</w:t>
      </w:r>
      <w:r>
        <w:rPr>
          <w:rFonts w:hint="eastAsia" w:ascii="宋体" w:hAnsi="宋体" w:eastAsia="宋体" w:cs="宋体"/>
          <w:b w:val="0"/>
          <w:bCs w:val="0"/>
          <w:i w:val="0"/>
          <w:iCs w:val="0"/>
          <w:caps w:val="0"/>
          <w:color w:val="auto"/>
          <w:spacing w:val="0"/>
          <w:sz w:val="24"/>
          <w:szCs w:val="24"/>
          <w:highlight w:val="none"/>
          <w:shd w:val="clear" w:color="auto" w:fill="FFFFFF"/>
          <w:lang w:eastAsia="zh-CN"/>
        </w:rPr>
        <w:t>采购人</w:t>
      </w:r>
      <w:r>
        <w:rPr>
          <w:rFonts w:hint="eastAsia" w:ascii="宋体" w:hAnsi="宋体" w:eastAsia="宋体" w:cs="宋体"/>
          <w:b w:val="0"/>
          <w:bCs w:val="0"/>
          <w:i w:val="0"/>
          <w:iCs w:val="0"/>
          <w:caps w:val="0"/>
          <w:color w:val="auto"/>
          <w:spacing w:val="0"/>
          <w:sz w:val="24"/>
          <w:szCs w:val="24"/>
          <w:highlight w:val="none"/>
          <w:shd w:val="clear" w:color="auto" w:fill="FFFFFF"/>
        </w:rPr>
        <w:t>的产品或产品任何部分非他人所有或与他人共有，未设有抵押权、租赁权，未侵犯他人的专利权、版权、商标权等知识产权。一旦出现侵权，</w:t>
      </w:r>
      <w:r>
        <w:rPr>
          <w:rFonts w:hint="eastAsia" w:ascii="宋体" w:hAnsi="宋体" w:eastAsia="宋体" w:cs="宋体"/>
          <w:b w:val="0"/>
          <w:bCs w:val="0"/>
          <w:i w:val="0"/>
          <w:iCs w:val="0"/>
          <w:caps w:val="0"/>
          <w:color w:val="auto"/>
          <w:spacing w:val="0"/>
          <w:sz w:val="24"/>
          <w:szCs w:val="24"/>
          <w:highlight w:val="none"/>
          <w:shd w:val="clear" w:color="auto" w:fill="FFFFFF"/>
          <w:lang w:eastAsia="zh-CN"/>
        </w:rPr>
        <w:t>供应商</w:t>
      </w:r>
      <w:r>
        <w:rPr>
          <w:rFonts w:hint="eastAsia" w:ascii="宋体" w:hAnsi="宋体" w:eastAsia="宋体" w:cs="宋体"/>
          <w:b w:val="0"/>
          <w:bCs w:val="0"/>
          <w:i w:val="0"/>
          <w:iCs w:val="0"/>
          <w:caps w:val="0"/>
          <w:color w:val="auto"/>
          <w:spacing w:val="0"/>
          <w:sz w:val="24"/>
          <w:szCs w:val="24"/>
          <w:highlight w:val="none"/>
          <w:shd w:val="clear" w:color="auto" w:fill="FFFFFF"/>
        </w:rPr>
        <w:t>应承担全部责任。</w:t>
      </w:r>
    </w:p>
    <w:p w14:paraId="6E34268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480" w:firstLineChars="200"/>
        <w:jc w:val="left"/>
        <w:rPr>
          <w:rFonts w:hint="eastAsia" w:ascii="宋体" w:hAnsi="宋体" w:eastAsia="宋体" w:cs="宋体"/>
          <w:b w:val="0"/>
          <w:bCs w:val="0"/>
          <w:i w:val="0"/>
          <w:iCs w:val="0"/>
          <w:caps w:val="0"/>
          <w:color w:val="auto"/>
          <w:spacing w:val="0"/>
          <w:sz w:val="24"/>
          <w:szCs w:val="24"/>
          <w:highlight w:val="none"/>
          <w:shd w:val="clear" w:color="auto" w:fill="FFFFFF"/>
          <w:lang w:val="en-US" w:eastAsia="zh-CN"/>
        </w:rPr>
      </w:pPr>
      <w:r>
        <w:rPr>
          <w:rFonts w:hint="eastAsia" w:ascii="宋体" w:hAnsi="宋体" w:eastAsia="宋体" w:cs="宋体"/>
          <w:b w:val="0"/>
          <w:bCs w:val="0"/>
          <w:i w:val="0"/>
          <w:iCs w:val="0"/>
          <w:caps w:val="0"/>
          <w:color w:val="auto"/>
          <w:spacing w:val="0"/>
          <w:sz w:val="24"/>
          <w:szCs w:val="24"/>
          <w:highlight w:val="none"/>
          <w:shd w:val="clear" w:color="auto" w:fill="FFFFFF"/>
        </w:rPr>
        <w:t>（2）产品质量：①产品所有技术性能规格及参数，应符合</w:t>
      </w:r>
      <w:r>
        <w:rPr>
          <w:rFonts w:hint="eastAsia" w:ascii="宋体" w:hAnsi="宋体" w:eastAsia="宋体" w:cs="宋体"/>
          <w:b w:val="0"/>
          <w:bCs w:val="0"/>
          <w:i w:val="0"/>
          <w:iCs w:val="0"/>
          <w:caps w:val="0"/>
          <w:color w:val="auto"/>
          <w:spacing w:val="0"/>
          <w:sz w:val="24"/>
          <w:szCs w:val="24"/>
          <w:highlight w:val="none"/>
          <w:shd w:val="clear" w:color="auto" w:fill="FFFFFF"/>
          <w:lang w:eastAsia="zh-CN"/>
        </w:rPr>
        <w:t>采购</w:t>
      </w:r>
      <w:r>
        <w:rPr>
          <w:rFonts w:hint="eastAsia" w:ascii="宋体" w:hAnsi="宋体" w:eastAsia="宋体" w:cs="宋体"/>
          <w:b w:val="0"/>
          <w:bCs w:val="0"/>
          <w:i w:val="0"/>
          <w:iCs w:val="0"/>
          <w:caps w:val="0"/>
          <w:color w:val="auto"/>
          <w:spacing w:val="0"/>
          <w:sz w:val="24"/>
          <w:szCs w:val="24"/>
          <w:highlight w:val="none"/>
          <w:shd w:val="clear" w:color="auto" w:fill="FFFFFF"/>
        </w:rPr>
        <w:t>文件和</w:t>
      </w:r>
      <w:r>
        <w:rPr>
          <w:rFonts w:hint="eastAsia" w:ascii="宋体" w:hAnsi="宋体" w:eastAsia="宋体" w:cs="宋体"/>
          <w:b w:val="0"/>
          <w:bCs w:val="0"/>
          <w:i w:val="0"/>
          <w:iCs w:val="0"/>
          <w:caps w:val="0"/>
          <w:color w:val="auto"/>
          <w:spacing w:val="0"/>
          <w:sz w:val="24"/>
          <w:szCs w:val="24"/>
          <w:highlight w:val="none"/>
          <w:shd w:val="clear" w:color="auto" w:fill="FFFFFF"/>
          <w:lang w:eastAsia="zh-CN"/>
        </w:rPr>
        <w:t>供应商响应文件</w:t>
      </w:r>
      <w:r>
        <w:rPr>
          <w:rFonts w:hint="eastAsia" w:ascii="宋体" w:hAnsi="宋体" w:eastAsia="宋体" w:cs="宋体"/>
          <w:b w:val="0"/>
          <w:bCs w:val="0"/>
          <w:i w:val="0"/>
          <w:iCs w:val="0"/>
          <w:caps w:val="0"/>
          <w:color w:val="auto"/>
          <w:spacing w:val="0"/>
          <w:sz w:val="24"/>
          <w:szCs w:val="24"/>
          <w:highlight w:val="none"/>
          <w:shd w:val="clear" w:color="auto" w:fill="FFFFFF"/>
        </w:rPr>
        <w:t>所要求的技术标准及生产厂商公开的宣传资料和生产厂商官方网站宣传内容的标准要求。②</w:t>
      </w:r>
      <w:r>
        <w:rPr>
          <w:rFonts w:hint="eastAsia" w:ascii="宋体" w:hAnsi="宋体" w:eastAsia="宋体" w:cs="宋体"/>
          <w:b w:val="0"/>
          <w:bCs w:val="0"/>
          <w:i w:val="0"/>
          <w:iCs w:val="0"/>
          <w:caps w:val="0"/>
          <w:color w:val="auto"/>
          <w:spacing w:val="0"/>
          <w:sz w:val="24"/>
          <w:szCs w:val="24"/>
          <w:highlight w:val="none"/>
          <w:shd w:val="clear" w:color="auto" w:fill="FFFFFF"/>
          <w:lang w:eastAsia="zh-CN"/>
        </w:rPr>
        <w:t>供应商</w:t>
      </w:r>
      <w:r>
        <w:rPr>
          <w:rFonts w:hint="eastAsia" w:ascii="宋体" w:hAnsi="宋体" w:eastAsia="宋体" w:cs="宋体"/>
          <w:b w:val="0"/>
          <w:bCs w:val="0"/>
          <w:i w:val="0"/>
          <w:iCs w:val="0"/>
          <w:caps w:val="0"/>
          <w:color w:val="auto"/>
          <w:spacing w:val="0"/>
          <w:sz w:val="24"/>
          <w:szCs w:val="24"/>
          <w:highlight w:val="none"/>
          <w:shd w:val="clear" w:color="auto" w:fill="FFFFFF"/>
        </w:rPr>
        <w:t>应保证提供的产品是全新未使用过的原厂合格正品（包括零部件），表面无划损、无任何缺陷隐患，在中国境内可依常规安全合法使用</w:t>
      </w:r>
      <w:r>
        <w:rPr>
          <w:rFonts w:hint="eastAsia" w:ascii="宋体" w:hAnsi="宋体" w:eastAsia="宋体" w:cs="宋体"/>
          <w:b w:val="0"/>
          <w:bCs w:val="0"/>
          <w:i w:val="0"/>
          <w:iCs w:val="0"/>
          <w:caps w:val="0"/>
          <w:color w:val="auto"/>
          <w:spacing w:val="0"/>
          <w:sz w:val="24"/>
          <w:szCs w:val="24"/>
          <w:highlight w:val="none"/>
          <w:shd w:val="clear" w:color="auto" w:fill="FFFFFF"/>
          <w:lang w:val="en-US" w:eastAsia="zh-CN"/>
        </w:rPr>
        <w:t>。</w:t>
      </w:r>
    </w:p>
    <w:p w14:paraId="4D1B3B6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480" w:firstLineChars="200"/>
        <w:jc w:val="left"/>
        <w:rPr>
          <w:rFonts w:hint="eastAsia" w:ascii="宋体" w:hAnsi="宋体" w:eastAsia="宋体" w:cs="宋体"/>
          <w:b w:val="0"/>
          <w:bCs w:val="0"/>
          <w:i w:val="0"/>
          <w:iCs w:val="0"/>
          <w:caps w:val="0"/>
          <w:color w:val="auto"/>
          <w:spacing w:val="0"/>
          <w:sz w:val="24"/>
          <w:szCs w:val="24"/>
          <w:highlight w:val="none"/>
          <w:shd w:val="clear" w:color="auto" w:fill="FFFFFF"/>
        </w:rPr>
      </w:pPr>
      <w:r>
        <w:rPr>
          <w:rFonts w:hint="eastAsia" w:ascii="宋体" w:hAnsi="宋体" w:eastAsia="宋体" w:cs="宋体"/>
          <w:b w:val="0"/>
          <w:bCs w:val="0"/>
          <w:i w:val="0"/>
          <w:iCs w:val="0"/>
          <w:caps w:val="0"/>
          <w:color w:val="auto"/>
          <w:spacing w:val="0"/>
          <w:sz w:val="24"/>
          <w:szCs w:val="24"/>
          <w:highlight w:val="none"/>
          <w:shd w:val="clear" w:color="auto" w:fill="FFFFFF"/>
        </w:rPr>
        <w:t>（3）单证齐全：应有产品合格证（或质量证明）、使用说明、发票和其它应具有的单证。</w:t>
      </w:r>
    </w:p>
    <w:p w14:paraId="669CEE2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480" w:firstLineChars="200"/>
        <w:jc w:val="left"/>
        <w:rPr>
          <w:rFonts w:hint="eastAsia" w:ascii="宋体" w:hAnsi="宋体" w:eastAsia="宋体" w:cs="宋体"/>
          <w:b w:val="0"/>
          <w:bCs w:val="0"/>
          <w:i w:val="0"/>
          <w:iCs w:val="0"/>
          <w:caps w:val="0"/>
          <w:color w:val="auto"/>
          <w:spacing w:val="0"/>
          <w:sz w:val="24"/>
          <w:szCs w:val="24"/>
          <w:highlight w:val="none"/>
          <w:shd w:val="clear" w:color="auto" w:fill="FFFFFF"/>
        </w:rPr>
      </w:pPr>
      <w:r>
        <w:rPr>
          <w:rFonts w:hint="eastAsia" w:ascii="宋体" w:hAnsi="宋体" w:eastAsia="宋体" w:cs="宋体"/>
          <w:b w:val="0"/>
          <w:bCs w:val="0"/>
          <w:i w:val="0"/>
          <w:iCs w:val="0"/>
          <w:caps w:val="0"/>
          <w:color w:val="auto"/>
          <w:spacing w:val="0"/>
          <w:sz w:val="24"/>
          <w:szCs w:val="24"/>
          <w:highlight w:val="none"/>
          <w:shd w:val="clear" w:color="auto" w:fill="FFFFFF"/>
        </w:rPr>
        <w:t>（4）货物为原厂商未启封全新包装，序列号、包装箱号与出厂批号一致，并可追索查阅。</w:t>
      </w:r>
    </w:p>
    <w:p w14:paraId="654D760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480" w:firstLineChars="200"/>
        <w:jc w:val="left"/>
        <w:rPr>
          <w:rFonts w:hint="eastAsia" w:ascii="宋体" w:hAnsi="宋体" w:eastAsia="宋体" w:cs="宋体"/>
          <w:b w:val="0"/>
          <w:bCs w:val="0"/>
          <w:i w:val="0"/>
          <w:iCs w:val="0"/>
          <w:caps w:val="0"/>
          <w:color w:val="auto"/>
          <w:spacing w:val="0"/>
          <w:sz w:val="24"/>
          <w:szCs w:val="24"/>
          <w:highlight w:val="none"/>
          <w:shd w:val="clear" w:color="auto" w:fill="FFFFFF"/>
        </w:rPr>
      </w:pPr>
      <w:r>
        <w:rPr>
          <w:rFonts w:hint="eastAsia" w:ascii="宋体" w:hAnsi="宋体" w:eastAsia="宋体" w:cs="宋体"/>
          <w:b w:val="0"/>
          <w:bCs w:val="0"/>
          <w:i w:val="0"/>
          <w:iCs w:val="0"/>
          <w:caps w:val="0"/>
          <w:color w:val="auto"/>
          <w:spacing w:val="0"/>
          <w:sz w:val="24"/>
          <w:szCs w:val="24"/>
          <w:highlight w:val="none"/>
          <w:shd w:val="clear" w:color="auto" w:fill="FFFFFF"/>
          <w:lang w:val="en-US" w:eastAsia="zh-CN"/>
        </w:rPr>
        <w:t>7.</w:t>
      </w:r>
      <w:r>
        <w:rPr>
          <w:rFonts w:hint="eastAsia" w:ascii="宋体" w:hAnsi="宋体" w:eastAsia="宋体" w:cs="宋体"/>
          <w:b w:val="0"/>
          <w:bCs w:val="0"/>
          <w:i w:val="0"/>
          <w:iCs w:val="0"/>
          <w:caps w:val="0"/>
          <w:color w:val="auto"/>
          <w:spacing w:val="0"/>
          <w:sz w:val="24"/>
          <w:szCs w:val="24"/>
          <w:highlight w:val="none"/>
          <w:shd w:val="clear" w:color="auto" w:fill="FFFFFF"/>
        </w:rPr>
        <w:t>2</w:t>
      </w:r>
      <w:r>
        <w:rPr>
          <w:rFonts w:hint="eastAsia" w:ascii="宋体" w:hAnsi="宋体" w:eastAsia="宋体" w:cs="宋体"/>
          <w:b w:val="0"/>
          <w:bCs w:val="0"/>
          <w:i w:val="0"/>
          <w:iCs w:val="0"/>
          <w:caps w:val="0"/>
          <w:color w:val="auto"/>
          <w:spacing w:val="0"/>
          <w:sz w:val="24"/>
          <w:szCs w:val="24"/>
          <w:highlight w:val="none"/>
          <w:shd w:val="clear" w:color="auto" w:fill="FFFFFF"/>
          <w:lang w:val="en-US" w:eastAsia="zh-CN"/>
        </w:rPr>
        <w:t>.</w:t>
      </w:r>
      <w:r>
        <w:rPr>
          <w:rFonts w:hint="eastAsia" w:ascii="宋体" w:hAnsi="宋体" w:eastAsia="宋体" w:cs="宋体"/>
          <w:b w:val="0"/>
          <w:bCs w:val="0"/>
          <w:i w:val="0"/>
          <w:iCs w:val="0"/>
          <w:caps w:val="0"/>
          <w:color w:val="auto"/>
          <w:spacing w:val="0"/>
          <w:sz w:val="24"/>
          <w:szCs w:val="24"/>
          <w:highlight w:val="none"/>
          <w:shd w:val="clear" w:color="auto" w:fill="FFFFFF"/>
        </w:rPr>
        <w:t>经验要求：投标人负责技术支持，费用均已涵盖在投标报价中。免费负责为</w:t>
      </w:r>
      <w:r>
        <w:rPr>
          <w:rFonts w:hint="eastAsia" w:ascii="宋体" w:hAnsi="宋体" w:eastAsia="宋体" w:cs="宋体"/>
          <w:b w:val="0"/>
          <w:bCs w:val="0"/>
          <w:i w:val="0"/>
          <w:iCs w:val="0"/>
          <w:caps w:val="0"/>
          <w:color w:val="auto"/>
          <w:spacing w:val="0"/>
          <w:sz w:val="24"/>
          <w:szCs w:val="24"/>
          <w:highlight w:val="none"/>
          <w:shd w:val="clear" w:color="auto" w:fill="FFFFFF"/>
          <w:lang w:eastAsia="zh-CN"/>
        </w:rPr>
        <w:t>采购人</w:t>
      </w:r>
      <w:r>
        <w:rPr>
          <w:rFonts w:hint="eastAsia" w:ascii="宋体" w:hAnsi="宋体" w:eastAsia="宋体" w:cs="宋体"/>
          <w:b w:val="0"/>
          <w:bCs w:val="0"/>
          <w:i w:val="0"/>
          <w:iCs w:val="0"/>
          <w:caps w:val="0"/>
          <w:color w:val="auto"/>
          <w:spacing w:val="0"/>
          <w:sz w:val="24"/>
          <w:szCs w:val="24"/>
          <w:highlight w:val="none"/>
          <w:shd w:val="clear" w:color="auto" w:fill="FFFFFF"/>
        </w:rPr>
        <w:t>产品(设备)使用人员的操作培训等工作，直至</w:t>
      </w:r>
      <w:r>
        <w:rPr>
          <w:rFonts w:hint="eastAsia" w:ascii="宋体" w:hAnsi="宋体" w:eastAsia="宋体" w:cs="宋体"/>
          <w:b w:val="0"/>
          <w:bCs w:val="0"/>
          <w:i w:val="0"/>
          <w:iCs w:val="0"/>
          <w:caps w:val="0"/>
          <w:color w:val="auto"/>
          <w:spacing w:val="0"/>
          <w:sz w:val="24"/>
          <w:szCs w:val="24"/>
          <w:highlight w:val="none"/>
          <w:shd w:val="clear" w:color="auto" w:fill="FFFFFF"/>
          <w:lang w:eastAsia="zh-CN"/>
        </w:rPr>
        <w:t>采购人</w:t>
      </w:r>
      <w:r>
        <w:rPr>
          <w:rFonts w:hint="eastAsia" w:ascii="宋体" w:hAnsi="宋体" w:eastAsia="宋体" w:cs="宋体"/>
          <w:b w:val="0"/>
          <w:bCs w:val="0"/>
          <w:i w:val="0"/>
          <w:iCs w:val="0"/>
          <w:caps w:val="0"/>
          <w:color w:val="auto"/>
          <w:spacing w:val="0"/>
          <w:sz w:val="24"/>
          <w:szCs w:val="24"/>
          <w:highlight w:val="none"/>
          <w:shd w:val="clear" w:color="auto" w:fill="FFFFFF"/>
        </w:rPr>
        <w:t>使用人员能独立正常操作使用为止。</w:t>
      </w:r>
    </w:p>
    <w:p w14:paraId="3DC5A9F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480" w:firstLineChars="200"/>
        <w:jc w:val="left"/>
        <w:rPr>
          <w:rFonts w:hint="eastAsia" w:ascii="宋体" w:hAnsi="宋体" w:eastAsia="宋体" w:cs="宋体"/>
          <w:b w:val="0"/>
          <w:bCs w:val="0"/>
          <w:i w:val="0"/>
          <w:iCs w:val="0"/>
          <w:caps w:val="0"/>
          <w:color w:val="auto"/>
          <w:spacing w:val="0"/>
          <w:sz w:val="24"/>
          <w:szCs w:val="24"/>
          <w:highlight w:val="none"/>
          <w:shd w:val="clear" w:color="auto" w:fill="FFFFFF"/>
        </w:rPr>
      </w:pPr>
      <w:r>
        <w:rPr>
          <w:rFonts w:hint="eastAsia" w:ascii="宋体" w:hAnsi="宋体" w:eastAsia="宋体" w:cs="宋体"/>
          <w:b w:val="0"/>
          <w:bCs w:val="0"/>
          <w:i w:val="0"/>
          <w:iCs w:val="0"/>
          <w:caps w:val="0"/>
          <w:color w:val="auto"/>
          <w:spacing w:val="0"/>
          <w:sz w:val="24"/>
          <w:szCs w:val="24"/>
          <w:highlight w:val="none"/>
          <w:shd w:val="clear" w:color="auto" w:fill="FFFFFF"/>
          <w:lang w:val="en-US" w:eastAsia="zh-CN"/>
        </w:rPr>
        <w:t>7.3.</w:t>
      </w:r>
      <w:r>
        <w:rPr>
          <w:rFonts w:hint="eastAsia" w:ascii="宋体" w:hAnsi="宋体" w:eastAsia="宋体" w:cs="宋体"/>
          <w:b w:val="0"/>
          <w:bCs w:val="0"/>
          <w:i w:val="0"/>
          <w:iCs w:val="0"/>
          <w:caps w:val="0"/>
          <w:color w:val="auto"/>
          <w:spacing w:val="0"/>
          <w:sz w:val="24"/>
          <w:szCs w:val="24"/>
          <w:highlight w:val="none"/>
          <w:shd w:val="clear" w:color="auto" w:fill="FFFFFF"/>
        </w:rPr>
        <w:t>报价要求：投标人应对本项目所有采购内容进行报价，不允许只对其中部分内容进行报价，报价应为已经包括了运送到指定地点并完成安装调试交付使用的所有费用</w:t>
      </w:r>
      <w:r>
        <w:rPr>
          <w:rFonts w:hint="eastAsia" w:ascii="宋体" w:hAnsi="宋体" w:eastAsia="宋体" w:cs="宋体"/>
          <w:b w:val="0"/>
          <w:bCs w:val="0"/>
          <w:i w:val="0"/>
          <w:iCs w:val="0"/>
          <w:caps w:val="0"/>
          <w:color w:val="auto"/>
          <w:spacing w:val="0"/>
          <w:sz w:val="24"/>
          <w:szCs w:val="24"/>
          <w:highlight w:val="none"/>
          <w:shd w:val="clear" w:color="auto" w:fill="FFFFFF"/>
          <w:lang w:eastAsia="zh-CN"/>
        </w:rPr>
        <w:t>（</w:t>
      </w:r>
      <w:r>
        <w:rPr>
          <w:rFonts w:hint="eastAsia" w:ascii="宋体" w:hAnsi="宋体" w:eastAsia="宋体" w:cs="宋体"/>
          <w:b w:val="0"/>
          <w:bCs w:val="0"/>
          <w:i w:val="0"/>
          <w:iCs w:val="0"/>
          <w:caps w:val="0"/>
          <w:color w:val="auto"/>
          <w:spacing w:val="0"/>
          <w:sz w:val="24"/>
          <w:szCs w:val="24"/>
          <w:highlight w:val="none"/>
          <w:shd w:val="clear" w:color="auto" w:fill="FFFFFF"/>
        </w:rPr>
        <w:t>包含</w:t>
      </w:r>
      <w:r>
        <w:rPr>
          <w:rFonts w:hint="eastAsia" w:ascii="宋体" w:hAnsi="宋体" w:eastAsia="宋体" w:cs="宋体"/>
          <w:b w:val="0"/>
          <w:bCs w:val="0"/>
          <w:i w:val="0"/>
          <w:iCs w:val="0"/>
          <w:caps w:val="0"/>
          <w:color w:val="auto"/>
          <w:spacing w:val="0"/>
          <w:sz w:val="24"/>
          <w:szCs w:val="24"/>
          <w:highlight w:val="none"/>
          <w:shd w:val="clear" w:color="auto" w:fill="FFFFFF"/>
          <w:lang w:eastAsia="zh-CN"/>
        </w:rPr>
        <w:t>设备购买</w:t>
      </w:r>
      <w:r>
        <w:rPr>
          <w:rFonts w:hint="eastAsia" w:ascii="宋体" w:hAnsi="宋体" w:eastAsia="宋体" w:cs="宋体"/>
          <w:b w:val="0"/>
          <w:bCs w:val="0"/>
          <w:i w:val="0"/>
          <w:iCs w:val="0"/>
          <w:caps w:val="0"/>
          <w:color w:val="auto"/>
          <w:spacing w:val="0"/>
          <w:sz w:val="24"/>
          <w:szCs w:val="24"/>
          <w:highlight w:val="none"/>
          <w:shd w:val="clear" w:color="auto" w:fill="FFFFFF"/>
        </w:rPr>
        <w:t>、</w:t>
      </w:r>
      <w:r>
        <w:rPr>
          <w:rFonts w:hint="eastAsia" w:ascii="宋体" w:hAnsi="宋体" w:eastAsia="宋体" w:cs="宋体"/>
          <w:b w:val="0"/>
          <w:bCs w:val="0"/>
          <w:i w:val="0"/>
          <w:iCs w:val="0"/>
          <w:caps w:val="0"/>
          <w:color w:val="auto"/>
          <w:spacing w:val="0"/>
          <w:sz w:val="24"/>
          <w:szCs w:val="24"/>
          <w:highlight w:val="none"/>
          <w:shd w:val="clear" w:color="auto" w:fill="FFFFFF"/>
          <w:lang w:eastAsia="zh-CN"/>
        </w:rPr>
        <w:t>运输、安装</w:t>
      </w:r>
      <w:r>
        <w:rPr>
          <w:rFonts w:hint="eastAsia" w:ascii="宋体" w:hAnsi="宋体" w:eastAsia="宋体" w:cs="宋体"/>
          <w:b w:val="0"/>
          <w:bCs w:val="0"/>
          <w:i w:val="0"/>
          <w:iCs w:val="0"/>
          <w:caps w:val="0"/>
          <w:color w:val="auto"/>
          <w:spacing w:val="0"/>
          <w:sz w:val="24"/>
          <w:szCs w:val="24"/>
          <w:highlight w:val="none"/>
          <w:shd w:val="clear" w:color="auto" w:fill="FFFFFF"/>
        </w:rPr>
        <w:t>、</w:t>
      </w:r>
      <w:r>
        <w:rPr>
          <w:rFonts w:hint="eastAsia" w:ascii="宋体" w:hAnsi="宋体" w:eastAsia="宋体" w:cs="宋体"/>
          <w:b w:val="0"/>
          <w:bCs w:val="0"/>
          <w:i w:val="0"/>
          <w:iCs w:val="0"/>
          <w:caps w:val="0"/>
          <w:color w:val="auto"/>
          <w:spacing w:val="0"/>
          <w:sz w:val="24"/>
          <w:szCs w:val="24"/>
          <w:highlight w:val="none"/>
          <w:shd w:val="clear" w:color="auto" w:fill="FFFFFF"/>
          <w:lang w:eastAsia="zh-CN"/>
        </w:rPr>
        <w:t>调试</w:t>
      </w:r>
      <w:r>
        <w:rPr>
          <w:rFonts w:hint="eastAsia" w:ascii="宋体" w:hAnsi="宋体" w:eastAsia="宋体" w:cs="宋体"/>
          <w:b w:val="0"/>
          <w:bCs w:val="0"/>
          <w:i w:val="0"/>
          <w:iCs w:val="0"/>
          <w:caps w:val="0"/>
          <w:color w:val="auto"/>
          <w:spacing w:val="0"/>
          <w:sz w:val="24"/>
          <w:szCs w:val="24"/>
          <w:highlight w:val="none"/>
          <w:shd w:val="clear" w:color="auto" w:fill="FFFFFF"/>
        </w:rPr>
        <w:t>、</w:t>
      </w:r>
      <w:r>
        <w:rPr>
          <w:rFonts w:hint="eastAsia" w:ascii="宋体" w:hAnsi="宋体" w:eastAsia="宋体" w:cs="宋体"/>
          <w:b w:val="0"/>
          <w:bCs w:val="0"/>
          <w:i w:val="0"/>
          <w:iCs w:val="0"/>
          <w:caps w:val="0"/>
          <w:color w:val="auto"/>
          <w:spacing w:val="0"/>
          <w:sz w:val="24"/>
          <w:szCs w:val="24"/>
          <w:highlight w:val="none"/>
          <w:shd w:val="clear" w:color="auto" w:fill="FFFFFF"/>
          <w:lang w:eastAsia="zh-CN"/>
        </w:rPr>
        <w:t>保修及一切相关辅材</w:t>
      </w:r>
      <w:r>
        <w:rPr>
          <w:rFonts w:hint="eastAsia" w:ascii="宋体" w:hAnsi="宋体" w:eastAsia="宋体" w:cs="宋体"/>
          <w:b w:val="0"/>
          <w:bCs w:val="0"/>
          <w:i w:val="0"/>
          <w:iCs w:val="0"/>
          <w:caps w:val="0"/>
          <w:color w:val="auto"/>
          <w:spacing w:val="0"/>
          <w:sz w:val="24"/>
          <w:szCs w:val="24"/>
          <w:highlight w:val="none"/>
          <w:shd w:val="clear" w:color="auto" w:fill="FFFFFF"/>
        </w:rPr>
        <w:t>费用、税金和</w:t>
      </w:r>
      <w:r>
        <w:rPr>
          <w:rFonts w:hint="eastAsia" w:ascii="宋体" w:hAnsi="宋体" w:eastAsia="宋体" w:cs="宋体"/>
          <w:b w:val="0"/>
          <w:bCs w:val="0"/>
          <w:i w:val="0"/>
          <w:iCs w:val="0"/>
          <w:caps w:val="0"/>
          <w:color w:val="auto"/>
          <w:spacing w:val="0"/>
          <w:sz w:val="24"/>
          <w:szCs w:val="24"/>
          <w:highlight w:val="none"/>
          <w:shd w:val="clear" w:color="auto" w:fill="FFFFFF"/>
          <w:lang w:eastAsia="zh-CN"/>
        </w:rPr>
        <w:t>施工维保</w:t>
      </w:r>
      <w:r>
        <w:rPr>
          <w:rFonts w:hint="eastAsia" w:ascii="宋体" w:hAnsi="宋体" w:eastAsia="宋体" w:cs="宋体"/>
          <w:b w:val="0"/>
          <w:bCs w:val="0"/>
          <w:i w:val="0"/>
          <w:iCs w:val="0"/>
          <w:caps w:val="0"/>
          <w:color w:val="auto"/>
          <w:spacing w:val="0"/>
          <w:sz w:val="24"/>
          <w:szCs w:val="24"/>
          <w:highlight w:val="none"/>
          <w:shd w:val="clear" w:color="auto" w:fill="FFFFFF"/>
        </w:rPr>
        <w:t>期间产生的人工、差旅费等所有费用</w:t>
      </w:r>
      <w:r>
        <w:rPr>
          <w:rFonts w:hint="eastAsia" w:ascii="宋体" w:hAnsi="宋体" w:eastAsia="宋体" w:cs="宋体"/>
          <w:b w:val="0"/>
          <w:bCs w:val="0"/>
          <w:i w:val="0"/>
          <w:iCs w:val="0"/>
          <w:caps w:val="0"/>
          <w:color w:val="auto"/>
          <w:spacing w:val="0"/>
          <w:sz w:val="24"/>
          <w:szCs w:val="24"/>
          <w:highlight w:val="none"/>
          <w:shd w:val="clear" w:color="auto" w:fill="FFFFFF"/>
          <w:lang w:eastAsia="zh-CN"/>
        </w:rPr>
        <w:t>）。</w:t>
      </w:r>
      <w:r>
        <w:rPr>
          <w:rFonts w:hint="eastAsia" w:ascii="宋体" w:hAnsi="宋体" w:eastAsia="宋体" w:cs="宋体"/>
          <w:b w:val="0"/>
          <w:bCs w:val="0"/>
          <w:i w:val="0"/>
          <w:iCs w:val="0"/>
          <w:caps w:val="0"/>
          <w:color w:val="auto"/>
          <w:spacing w:val="0"/>
          <w:sz w:val="24"/>
          <w:szCs w:val="24"/>
          <w:highlight w:val="none"/>
          <w:shd w:val="clear" w:color="auto" w:fill="FFFFFF"/>
        </w:rPr>
        <w:t>报价方案唯一，</w:t>
      </w:r>
      <w:r>
        <w:rPr>
          <w:rFonts w:hint="eastAsia" w:ascii="宋体" w:hAnsi="宋体" w:eastAsia="宋体" w:cs="宋体"/>
          <w:b w:val="0"/>
          <w:bCs w:val="0"/>
          <w:i w:val="0"/>
          <w:iCs w:val="0"/>
          <w:caps w:val="0"/>
          <w:color w:val="auto"/>
          <w:spacing w:val="0"/>
          <w:sz w:val="24"/>
          <w:szCs w:val="24"/>
          <w:highlight w:val="none"/>
          <w:shd w:val="clear" w:color="auto" w:fill="FFFFFF"/>
          <w:lang w:eastAsia="zh-CN"/>
        </w:rPr>
        <w:t>所有</w:t>
      </w:r>
      <w:r>
        <w:rPr>
          <w:rFonts w:hint="eastAsia" w:ascii="宋体" w:hAnsi="宋体" w:eastAsia="宋体" w:cs="宋体"/>
          <w:b w:val="0"/>
          <w:bCs w:val="0"/>
          <w:i w:val="0"/>
          <w:iCs w:val="0"/>
          <w:caps w:val="0"/>
          <w:color w:val="auto"/>
          <w:spacing w:val="0"/>
          <w:sz w:val="24"/>
          <w:szCs w:val="24"/>
          <w:highlight w:val="none"/>
          <w:shd w:val="clear" w:color="auto" w:fill="FFFFFF"/>
        </w:rPr>
        <w:t>报价均不得高于其预算价，报价高于预算价按投标无效处理。</w:t>
      </w:r>
    </w:p>
    <w:p w14:paraId="465EB5BF">
      <w:pPr>
        <w:pStyle w:val="5"/>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rPr>
      </w:pPr>
    </w:p>
    <w:p w14:paraId="5C9CB9E5">
      <w:pPr>
        <w:pStyle w:val="6"/>
        <w:adjustRightInd w:val="0"/>
        <w:snapToGrid w:val="0"/>
        <w:spacing w:line="460" w:lineRule="exact"/>
        <w:ind w:firstLine="0" w:firstLineChars="0"/>
        <w:rPr>
          <w:rFonts w:hint="eastAsia" w:ascii="宋体" w:hAnsi="宋体" w:cs="宋体"/>
          <w:b/>
          <w:bCs/>
          <w:spacing w:val="4"/>
          <w:sz w:val="24"/>
          <w:szCs w:val="24"/>
        </w:rPr>
      </w:pPr>
      <w:r>
        <w:rPr>
          <w:rFonts w:hint="eastAsia" w:cs="宋体"/>
          <w:b/>
          <w:bCs/>
          <w:spacing w:val="4"/>
          <w:sz w:val="24"/>
          <w:szCs w:val="24"/>
          <w:lang w:val="en-US" w:eastAsia="zh-CN"/>
        </w:rPr>
        <w:t>8</w:t>
      </w:r>
      <w:r>
        <w:rPr>
          <w:rFonts w:hint="eastAsia" w:ascii="宋体" w:hAnsi="宋体" w:cs="宋体"/>
          <w:b/>
          <w:bCs/>
          <w:spacing w:val="4"/>
          <w:sz w:val="24"/>
          <w:szCs w:val="24"/>
        </w:rPr>
        <w:t>、违约责任</w:t>
      </w:r>
    </w:p>
    <w:p w14:paraId="053BBB23">
      <w:pPr>
        <w:pStyle w:val="6"/>
        <w:adjustRightInd w:val="0"/>
        <w:snapToGrid w:val="0"/>
        <w:spacing w:line="460" w:lineRule="exact"/>
        <w:ind w:firstLine="0" w:firstLineChars="0"/>
        <w:rPr>
          <w:rFonts w:hint="eastAsia" w:ascii="宋体" w:hAnsi="宋体" w:cs="宋体"/>
          <w:spacing w:val="-6"/>
          <w:sz w:val="24"/>
          <w:szCs w:val="24"/>
        </w:rPr>
      </w:pPr>
      <w:r>
        <w:rPr>
          <w:rFonts w:hint="eastAsia" w:cs="宋体"/>
          <w:spacing w:val="-6"/>
          <w:sz w:val="24"/>
          <w:szCs w:val="24"/>
          <w:lang w:val="en-US" w:eastAsia="zh-CN"/>
        </w:rPr>
        <w:t>8</w:t>
      </w:r>
      <w:r>
        <w:rPr>
          <w:rFonts w:hint="eastAsia" w:ascii="宋体" w:hAnsi="宋体" w:cs="宋体"/>
          <w:spacing w:val="-6"/>
          <w:sz w:val="24"/>
          <w:szCs w:val="24"/>
        </w:rPr>
        <w:t>.1、因成交人原因造成采购合同无法按时签订，视为成交人违约，由于成交人违约对采购人造成的全部损失均由成交人支付。</w:t>
      </w:r>
    </w:p>
    <w:p w14:paraId="224B2835">
      <w:pPr>
        <w:pStyle w:val="6"/>
        <w:adjustRightInd w:val="0"/>
        <w:snapToGrid w:val="0"/>
        <w:spacing w:line="460" w:lineRule="exact"/>
        <w:ind w:firstLine="0" w:firstLineChars="0"/>
        <w:rPr>
          <w:rFonts w:hint="eastAsia" w:ascii="宋体" w:hAnsi="宋体" w:cs="宋体"/>
          <w:spacing w:val="-6"/>
          <w:sz w:val="24"/>
          <w:szCs w:val="24"/>
        </w:rPr>
      </w:pPr>
      <w:r>
        <w:rPr>
          <w:rFonts w:hint="eastAsia" w:cs="宋体"/>
          <w:spacing w:val="-6"/>
          <w:sz w:val="24"/>
          <w:szCs w:val="24"/>
          <w:lang w:val="en-US" w:eastAsia="zh-CN"/>
        </w:rPr>
        <w:t>8</w:t>
      </w:r>
      <w:r>
        <w:rPr>
          <w:rFonts w:hint="eastAsia" w:ascii="宋体" w:hAnsi="宋体" w:cs="宋体"/>
          <w:spacing w:val="-6"/>
          <w:sz w:val="24"/>
          <w:szCs w:val="24"/>
        </w:rPr>
        <w:t>.2、在签定采购合同之后，成交人要求解除合同的，视为成交人违约，由于成交人违约对采购人造成的全部损失均由成交人支付。</w:t>
      </w:r>
    </w:p>
    <w:p w14:paraId="6C11C092">
      <w:pPr>
        <w:pStyle w:val="6"/>
        <w:adjustRightInd w:val="0"/>
        <w:snapToGrid w:val="0"/>
        <w:spacing w:line="460" w:lineRule="exact"/>
        <w:ind w:firstLine="0" w:firstLineChars="0"/>
        <w:rPr>
          <w:rFonts w:hint="eastAsia" w:ascii="宋体" w:hAnsi="宋体" w:cs="宋体"/>
          <w:spacing w:val="-6"/>
          <w:sz w:val="24"/>
          <w:szCs w:val="24"/>
        </w:rPr>
      </w:pPr>
      <w:r>
        <w:rPr>
          <w:rFonts w:hint="eastAsia" w:cs="宋体"/>
          <w:spacing w:val="-6"/>
          <w:sz w:val="24"/>
          <w:szCs w:val="24"/>
          <w:lang w:val="en-US" w:eastAsia="zh-CN"/>
        </w:rPr>
        <w:t>8</w:t>
      </w:r>
      <w:r>
        <w:rPr>
          <w:rFonts w:hint="eastAsia" w:ascii="宋体" w:hAnsi="宋体" w:cs="宋体"/>
          <w:spacing w:val="-6"/>
          <w:sz w:val="24"/>
          <w:szCs w:val="24"/>
        </w:rPr>
        <w:t>.3、若发生安全事故，除按国家有关安全管理规定及采购人有关安全管理办法执行外，并报相关行政主管部门处罚；发生重大安全事故或特大安全事故，除按国家有关安全管理规定及采购人有关安全管理办法执行外，采购人有权终止合同，给采购人造成的损失，还应承担赔偿责任。</w:t>
      </w:r>
    </w:p>
    <w:p w14:paraId="22BF1DCE">
      <w:pPr>
        <w:pStyle w:val="6"/>
        <w:adjustRightInd w:val="0"/>
        <w:snapToGrid w:val="0"/>
        <w:spacing w:line="460" w:lineRule="exact"/>
        <w:ind w:firstLine="0" w:firstLineChars="0"/>
        <w:rPr>
          <w:rFonts w:hint="eastAsia" w:ascii="宋体" w:hAnsi="宋体" w:cs="宋体"/>
          <w:spacing w:val="-6"/>
          <w:sz w:val="24"/>
          <w:szCs w:val="24"/>
        </w:rPr>
      </w:pPr>
      <w:r>
        <w:rPr>
          <w:rFonts w:hint="eastAsia" w:cs="宋体"/>
          <w:spacing w:val="-6"/>
          <w:sz w:val="24"/>
          <w:szCs w:val="24"/>
          <w:lang w:val="en-US" w:eastAsia="zh-CN"/>
        </w:rPr>
        <w:t>8</w:t>
      </w:r>
      <w:r>
        <w:rPr>
          <w:rFonts w:hint="eastAsia" w:ascii="宋体" w:hAnsi="宋体" w:cs="宋体"/>
          <w:spacing w:val="-6"/>
          <w:sz w:val="24"/>
          <w:szCs w:val="24"/>
        </w:rPr>
        <w:t>.4、成交人逾期交付、或未能按合同约定完成相关服务内容的，采购人有权解除合同，或另行聘请他人接替成交人的服务工作，相关费用从成交人的服务费中扣除；成交人还应赔偿给采购人造成的全部损失。</w:t>
      </w:r>
    </w:p>
    <w:p w14:paraId="154CF8A4">
      <w:pPr>
        <w:pStyle w:val="6"/>
        <w:adjustRightInd w:val="0"/>
        <w:snapToGrid w:val="0"/>
        <w:spacing w:line="460" w:lineRule="exact"/>
        <w:ind w:firstLine="0" w:firstLineChars="0"/>
        <w:rPr>
          <w:rFonts w:hint="eastAsia" w:ascii="宋体" w:hAnsi="宋体" w:cs="宋体"/>
          <w:spacing w:val="-6"/>
          <w:sz w:val="24"/>
          <w:szCs w:val="24"/>
        </w:rPr>
      </w:pPr>
      <w:r>
        <w:rPr>
          <w:rFonts w:hint="eastAsia" w:cs="宋体"/>
          <w:spacing w:val="-6"/>
          <w:sz w:val="24"/>
          <w:szCs w:val="24"/>
          <w:lang w:val="en-US" w:eastAsia="zh-CN"/>
        </w:rPr>
        <w:t>8</w:t>
      </w:r>
      <w:r>
        <w:rPr>
          <w:rFonts w:hint="eastAsia" w:ascii="宋体" w:hAnsi="宋体" w:cs="宋体"/>
          <w:spacing w:val="-6"/>
          <w:sz w:val="24"/>
          <w:szCs w:val="24"/>
        </w:rPr>
        <w:t>.</w:t>
      </w:r>
      <w:r>
        <w:rPr>
          <w:rFonts w:hint="eastAsia" w:cs="宋体"/>
          <w:spacing w:val="-6"/>
          <w:sz w:val="24"/>
          <w:szCs w:val="24"/>
          <w:lang w:val="en-US" w:eastAsia="zh-CN"/>
        </w:rPr>
        <w:t>5</w:t>
      </w:r>
      <w:r>
        <w:rPr>
          <w:rFonts w:hint="eastAsia" w:ascii="宋体" w:hAnsi="宋体" w:cs="宋体"/>
          <w:spacing w:val="-6"/>
          <w:sz w:val="24"/>
          <w:szCs w:val="24"/>
        </w:rPr>
        <w:t>、本项目不得分包或转包，成交人在履行合同过程中若有分包或转包行为，采购人有权单方面终止合同，并依法追究其违约责任。</w:t>
      </w:r>
    </w:p>
    <w:p w14:paraId="2E595272">
      <w:pPr>
        <w:pStyle w:val="5"/>
        <w:keepNext w:val="0"/>
        <w:keepLines w:val="0"/>
        <w:pageBreakBefore w:val="0"/>
        <w:widowControl/>
        <w:kinsoku/>
        <w:wordWrap/>
        <w:overflowPunct/>
        <w:topLinePunct w:val="0"/>
        <w:autoSpaceDE/>
        <w:autoSpaceDN/>
        <w:bidi w:val="0"/>
        <w:adjustRightInd/>
        <w:snapToGrid/>
        <w:spacing w:line="400" w:lineRule="exact"/>
        <w:ind w:firstLine="228" w:firstLineChars="100"/>
        <w:jc w:val="both"/>
        <w:textAlignment w:val="auto"/>
        <w:rPr>
          <w:rFonts w:hint="eastAsia" w:ascii="宋体" w:hAnsi="宋体" w:eastAsia="宋体" w:cs="宋体"/>
          <w:color w:val="auto"/>
          <w:sz w:val="24"/>
          <w:szCs w:val="24"/>
        </w:rPr>
      </w:pPr>
      <w:r>
        <w:rPr>
          <w:rFonts w:hint="eastAsia" w:ascii="宋体" w:hAnsi="宋体" w:cs="宋体"/>
          <w:spacing w:val="-6"/>
          <w:sz w:val="24"/>
          <w:szCs w:val="24"/>
          <w:lang w:val="en-US" w:eastAsia="zh-CN"/>
        </w:rPr>
        <w:t>8</w:t>
      </w:r>
      <w:r>
        <w:rPr>
          <w:rFonts w:hint="eastAsia" w:ascii="宋体" w:hAnsi="宋体" w:cs="宋体"/>
          <w:spacing w:val="-6"/>
          <w:sz w:val="24"/>
          <w:szCs w:val="24"/>
        </w:rPr>
        <w:t>.</w:t>
      </w:r>
      <w:r>
        <w:rPr>
          <w:rFonts w:hint="eastAsia" w:ascii="宋体" w:hAnsi="宋体" w:cs="宋体"/>
          <w:spacing w:val="-6"/>
          <w:sz w:val="24"/>
          <w:szCs w:val="24"/>
          <w:lang w:val="en-US" w:eastAsia="zh-CN"/>
        </w:rPr>
        <w:t>6</w:t>
      </w:r>
      <w:r>
        <w:rPr>
          <w:rFonts w:hint="eastAsia" w:ascii="宋体" w:hAnsi="宋体" w:cs="宋体"/>
          <w:spacing w:val="-6"/>
          <w:sz w:val="24"/>
          <w:szCs w:val="24"/>
        </w:rPr>
        <w:t>、其他违约行为。如成交人违约行为构成犯罪的，除合同约定的处罚以外，将移交司法机关。</w:t>
      </w:r>
    </w:p>
    <w:p w14:paraId="5EB512F2">
      <w:pPr>
        <w:pStyle w:val="5"/>
        <w:jc w:val="left"/>
        <w:outlineLvl w:val="2"/>
        <w:rPr>
          <w:rFonts w:hint="eastAsia" w:ascii="宋体" w:hAnsi="宋体" w:eastAsia="宋体" w:cs="宋体"/>
          <w:color w:val="auto"/>
        </w:rPr>
      </w:pPr>
      <w:r>
        <w:rPr>
          <w:rFonts w:hint="eastAsia" w:ascii="宋体" w:hAnsi="宋体" w:eastAsia="宋体" w:cs="宋体"/>
          <w:b/>
          <w:color w:val="auto"/>
          <w:sz w:val="28"/>
        </w:rPr>
        <w:t>四、其他事项</w:t>
      </w:r>
    </w:p>
    <w:p w14:paraId="290471B4">
      <w:pPr>
        <w:pStyle w:val="5"/>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1、供应商必须对采购项目的所有内容及服务进行完整报价响应。</w:t>
      </w:r>
      <w:r>
        <w:rPr>
          <w:rFonts w:hint="eastAsia" w:ascii="宋体" w:hAnsi="宋体" w:cs="宋体"/>
          <w:color w:val="auto"/>
          <w:sz w:val="24"/>
          <w:szCs w:val="24"/>
          <w:lang w:eastAsia="zh-CN"/>
        </w:rPr>
        <w:t>包括但不限于以下费用：人员工资、税金、住宿餐饮、保险及完成本项目全部义务所需的其他费用。若有漏报、错报自行承担相应后果。</w:t>
      </w:r>
    </w:p>
    <w:p w14:paraId="001777E5">
      <w:pPr>
        <w:pStyle w:val="5"/>
        <w:jc w:val="left"/>
        <w:rPr>
          <w:sz w:val="24"/>
          <w:szCs w:val="24"/>
        </w:rPr>
      </w:pPr>
      <w:r>
        <w:rPr>
          <w:sz w:val="24"/>
          <w:szCs w:val="24"/>
        </w:rPr>
        <w:br w:type="page"/>
      </w:r>
    </w:p>
    <w:p w14:paraId="60330C8C">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singleLevel"/>
    <w:tmpl w:val="00000006"/>
    <w:lvl w:ilvl="0" w:tentative="0">
      <w:start w:val="1"/>
      <w:numFmt w:val="decimal"/>
      <w:suff w:val="nothing"/>
      <w:lvlText w:val="%1、"/>
      <w:lvlJc w:val="left"/>
    </w:lvl>
  </w:abstractNum>
  <w:abstractNum w:abstractNumId="1">
    <w:nsid w:val="00000008"/>
    <w:multiLevelType w:val="singleLevel"/>
    <w:tmpl w:val="00000008"/>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FD5164"/>
    <w:rsid w:val="38467E2F"/>
    <w:rsid w:val="47FD51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next w:val="1"/>
    <w:qFormat/>
    <w:uiPriority w:val="0"/>
    <w:pPr>
      <w:spacing w:before="100" w:beforeAutospacing="1" w:after="100" w:afterAutospacing="1"/>
      <w:ind w:left="0" w:right="0"/>
      <w:jc w:val="left"/>
    </w:pPr>
    <w:rPr>
      <w:kern w:val="0"/>
      <w:sz w:val="24"/>
      <w:lang w:val="en-US" w:eastAsia="zh-CN"/>
    </w:rPr>
  </w:style>
  <w:style w:type="paragraph" w:customStyle="1" w:styleId="5">
    <w:name w:val="null3"/>
    <w:qFormat/>
    <w:uiPriority w:val="0"/>
    <w:rPr>
      <w:rFonts w:hint="eastAsia" w:ascii="Calibri" w:hAnsi="Calibri" w:eastAsia="宋体" w:cs="宋体"/>
      <w:lang w:val="en-US"/>
    </w:rPr>
  </w:style>
  <w:style w:type="paragraph" w:styleId="6">
    <w:name w:val="List Paragraph"/>
    <w:basedOn w:val="1"/>
    <w:qFormat/>
    <w:uiPriority w:val="1"/>
    <w:pPr>
      <w:ind w:left="220" w:firstLine="480"/>
    </w:pPr>
    <w:rPr>
      <w:rFonts w:ascii="宋体" w:hAnsi="宋体" w:eastAsia="宋体" w:cs="宋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2025-07-24T01:35:00Z</dcterms:created>
  <dc:creator>神雕侠</dc:creator>
  <cp:lastModifiedBy>神雕侠</cp:lastModifiedBy>
  <dcterms:modified xsi:type="dcterms:W3CDTF">2025-07-24T01:35:46Z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075240D190ED47DFA1FB65CE20E7DA77_11</vt:lpwstr>
  </property>
  <property fmtid="{D5CDD505-2E9C-101B-9397-08002B2CF9AE}" pid="4" name="KSOTemplateDocerSaveRecord">
    <vt:lpwstr>eyJoZGlkIjoiZTJiMjRlZmQwZGVlNzMyNGIwOTcxYTgwMTI4YTRlYWEiLCJ1c2VySWQiOiIzMTk2Mzk4OTkifQ==</vt:lpwstr>
  </property>
</Properties>
</file>